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E7" w:rsidRPr="00E95F59" w:rsidRDefault="00DF11E7" w:rsidP="00DF11E7">
      <w:pPr>
        <w:spacing w:after="0" w:line="408" w:lineRule="auto"/>
        <w:ind w:left="120"/>
        <w:jc w:val="center"/>
        <w:rPr>
          <w:lang w:val="ru-RU"/>
        </w:rPr>
      </w:pPr>
      <w:r w:rsidRPr="00E95F59">
        <w:rPr>
          <w:rFonts w:ascii="Times New Roman" w:hAnsi="Times New Roman"/>
          <w:b/>
          <w:color w:val="000000"/>
          <w:sz w:val="28"/>
          <w:lang w:val="ru-RU"/>
        </w:rPr>
        <w:t>МИНИСТЕРСТВО ПРОСВЕЩЕНИЯ РОССИЙСКОЙ ФЕДЕРАЦИИ</w:t>
      </w:r>
    </w:p>
    <w:p w:rsidR="00DF11E7" w:rsidRPr="0090628A" w:rsidRDefault="00DF11E7" w:rsidP="00DF11E7">
      <w:pPr>
        <w:spacing w:after="0" w:line="408" w:lineRule="auto"/>
        <w:ind w:left="120"/>
        <w:jc w:val="center"/>
        <w:rPr>
          <w:lang w:val="ru-RU"/>
        </w:rPr>
      </w:pPr>
      <w:bookmarkStart w:id="0" w:name="860646c2-889a-4569-8575-2a8bf8f7bf01"/>
      <w:r w:rsidRPr="00E95F59">
        <w:rPr>
          <w:rFonts w:ascii="Times New Roman" w:hAnsi="Times New Roman"/>
          <w:b/>
          <w:color w:val="000000"/>
          <w:sz w:val="28"/>
          <w:lang w:val="ru-RU"/>
        </w:rPr>
        <w:t>Министерство образования Красноярского края</w:t>
      </w:r>
      <w:bookmarkEnd w:id="0"/>
      <w:r w:rsidRPr="0090628A">
        <w:rPr>
          <w:rFonts w:ascii="Times New Roman" w:hAnsi="Times New Roman"/>
          <w:b/>
          <w:color w:val="000000"/>
          <w:sz w:val="28"/>
          <w:lang w:val="ru-RU"/>
        </w:rPr>
        <w:t xml:space="preserve"> </w:t>
      </w:r>
    </w:p>
    <w:p w:rsidR="00DF11E7" w:rsidRPr="0090628A" w:rsidRDefault="00DF11E7" w:rsidP="00DF11E7">
      <w:pPr>
        <w:spacing w:after="0" w:line="408" w:lineRule="auto"/>
        <w:ind w:left="120"/>
        <w:jc w:val="center"/>
        <w:rPr>
          <w:lang w:val="ru-RU"/>
        </w:rPr>
      </w:pPr>
      <w:bookmarkStart w:id="1" w:name="14fc4b3a-950c-4903-a83a-e28a6ceb6a1b"/>
      <w:r w:rsidRPr="0090628A">
        <w:rPr>
          <w:rFonts w:ascii="Times New Roman" w:hAnsi="Times New Roman"/>
          <w:b/>
          <w:color w:val="000000"/>
          <w:sz w:val="28"/>
          <w:lang w:val="ru-RU"/>
        </w:rPr>
        <w:t>Администрация Иланского района Красноярского края</w:t>
      </w:r>
      <w:bookmarkEnd w:id="1"/>
    </w:p>
    <w:p w:rsidR="00DF11E7" w:rsidRPr="0090628A" w:rsidRDefault="00DF11E7" w:rsidP="00DF11E7">
      <w:pPr>
        <w:spacing w:after="0" w:line="408" w:lineRule="auto"/>
        <w:ind w:left="120"/>
        <w:jc w:val="center"/>
        <w:rPr>
          <w:lang w:val="ru-RU"/>
        </w:rPr>
      </w:pPr>
      <w:r w:rsidRPr="0090628A">
        <w:rPr>
          <w:rFonts w:ascii="Times New Roman" w:hAnsi="Times New Roman"/>
          <w:b/>
          <w:color w:val="000000"/>
          <w:sz w:val="28"/>
          <w:lang w:val="ru-RU"/>
        </w:rPr>
        <w:t>МБОУ "Новониколаевская СОШ № 9"</w:t>
      </w:r>
    </w:p>
    <w:p w:rsidR="00DF11E7" w:rsidRPr="0090628A" w:rsidRDefault="00DF11E7" w:rsidP="00DF11E7">
      <w:pPr>
        <w:spacing w:after="0"/>
        <w:ind w:left="120"/>
        <w:rPr>
          <w:lang w:val="ru-RU"/>
        </w:rPr>
      </w:pPr>
    </w:p>
    <w:p w:rsidR="00DF11E7" w:rsidRPr="0090628A" w:rsidRDefault="00DF11E7" w:rsidP="00DF11E7">
      <w:pPr>
        <w:spacing w:after="0"/>
        <w:ind w:left="120"/>
        <w:rPr>
          <w:lang w:val="ru-RU"/>
        </w:rPr>
      </w:pPr>
    </w:p>
    <w:p w:rsidR="00DF11E7" w:rsidRPr="0090628A" w:rsidRDefault="00DF11E7" w:rsidP="00DF11E7">
      <w:pPr>
        <w:spacing w:after="0"/>
        <w:ind w:left="120"/>
        <w:rPr>
          <w:lang w:val="ru-RU"/>
        </w:rPr>
      </w:pPr>
    </w:p>
    <w:p w:rsidR="00DF11E7" w:rsidRPr="0090628A" w:rsidRDefault="00DF11E7" w:rsidP="00DF11E7">
      <w:pPr>
        <w:spacing w:after="0"/>
        <w:ind w:left="120"/>
        <w:rPr>
          <w:lang w:val="ru-RU"/>
        </w:rPr>
      </w:pPr>
    </w:p>
    <w:p w:rsidR="00031238" w:rsidRPr="001D0852" w:rsidRDefault="00031238" w:rsidP="00031238">
      <w:pPr>
        <w:spacing w:after="0"/>
        <w:ind w:left="120"/>
        <w:rPr>
          <w:lang w:val="ru-RU"/>
        </w:rPr>
      </w:pPr>
    </w:p>
    <w:tbl>
      <w:tblPr>
        <w:tblW w:w="0" w:type="auto"/>
        <w:tblLook w:val="04A0" w:firstRow="1" w:lastRow="0" w:firstColumn="1" w:lastColumn="0" w:noHBand="0" w:noVBand="1"/>
      </w:tblPr>
      <w:tblGrid>
        <w:gridCol w:w="3114"/>
        <w:gridCol w:w="3115"/>
        <w:gridCol w:w="3115"/>
      </w:tblGrid>
      <w:tr w:rsidR="00031238" w:rsidRPr="004A076D" w:rsidTr="005D1F22">
        <w:tc>
          <w:tcPr>
            <w:tcW w:w="3114" w:type="dxa"/>
          </w:tcPr>
          <w:p w:rsidR="00031238" w:rsidRPr="0040209D" w:rsidRDefault="00031238" w:rsidP="005D1F2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31238" w:rsidRPr="004A076D" w:rsidRDefault="00031238" w:rsidP="005D1F22">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1" locked="0" layoutInCell="1" allowOverlap="1" wp14:anchorId="7FDBB539" wp14:editId="2AC444DE">
                  <wp:simplePos x="0" y="0"/>
                  <wp:positionH relativeFrom="column">
                    <wp:posOffset>323850</wp:posOffset>
                  </wp:positionH>
                  <wp:positionV relativeFrom="paragraph">
                    <wp:posOffset>247650</wp:posOffset>
                  </wp:positionV>
                  <wp:extent cx="504825" cy="885825"/>
                  <wp:effectExtent l="0" t="0" r="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а госвеб\подписи\Подпис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747" t="61862" r="51215" b="30805"/>
                          <a:stretch/>
                        </pic:blipFill>
                        <pic:spPr bwMode="auto">
                          <a:xfrm rot="10800000">
                            <a:off x="0" y="0"/>
                            <a:ext cx="5048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ШМО "Начальные классы"</w:t>
            </w:r>
            <w:r>
              <w:rPr>
                <w:rFonts w:ascii="Times New Roman" w:eastAsia="Times New Roman" w:hAnsi="Times New Roman"/>
                <w:color w:val="000000"/>
                <w:sz w:val="24"/>
                <w:szCs w:val="24"/>
                <w:lang w:val="ru-RU"/>
              </w:rPr>
              <w:t xml:space="preserve"> </w:t>
            </w:r>
          </w:p>
          <w:p w:rsidR="00031238" w:rsidRPr="008944ED" w:rsidRDefault="00031238" w:rsidP="005D1F2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Кочержук</w:t>
            </w:r>
            <w:proofErr w:type="spellEnd"/>
            <w:r w:rsidRPr="008944ED">
              <w:rPr>
                <w:rFonts w:ascii="Times New Roman" w:eastAsia="Times New Roman" w:hAnsi="Times New Roman"/>
                <w:color w:val="000000"/>
                <w:sz w:val="24"/>
                <w:szCs w:val="24"/>
                <w:lang w:val="ru-RU"/>
              </w:rPr>
              <w:t xml:space="preserve"> Е.А.</w:t>
            </w:r>
          </w:p>
          <w:p w:rsidR="00031238" w:rsidRDefault="00031238"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031238" w:rsidRDefault="00031238"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31238" w:rsidRPr="0040209D" w:rsidRDefault="00031238" w:rsidP="005D1F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1238" w:rsidRPr="0040209D" w:rsidRDefault="00031238" w:rsidP="005D1F22">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1" locked="0" layoutInCell="1" allowOverlap="1" wp14:anchorId="4692C78C" wp14:editId="07FE29F8">
                  <wp:simplePos x="0" y="0"/>
                  <wp:positionH relativeFrom="column">
                    <wp:posOffset>352425</wp:posOffset>
                  </wp:positionH>
                  <wp:positionV relativeFrom="paragraph">
                    <wp:posOffset>295275</wp:posOffset>
                  </wp:positionV>
                  <wp:extent cx="543560" cy="1053465"/>
                  <wp:effectExtent l="0" t="0" r="0" b="0"/>
                  <wp:wrapNone/>
                  <wp:docPr id="4" name="Рисунок 4"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209D">
              <w:rPr>
                <w:rFonts w:ascii="Times New Roman" w:eastAsia="Times New Roman" w:hAnsi="Times New Roman"/>
                <w:color w:val="000000"/>
                <w:sz w:val="28"/>
                <w:szCs w:val="28"/>
                <w:lang w:val="ru-RU"/>
              </w:rPr>
              <w:t>СОГЛАСОВАНО</w:t>
            </w:r>
          </w:p>
          <w:p w:rsidR="00031238" w:rsidRPr="004A076D" w:rsidRDefault="00031238" w:rsidP="005D1F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Pr>
                <w:rFonts w:ascii="Times New Roman" w:eastAsia="Times New Roman" w:hAnsi="Times New Roman"/>
                <w:color w:val="000000"/>
                <w:sz w:val="28"/>
                <w:szCs w:val="28"/>
                <w:lang w:val="ru-RU"/>
              </w:rPr>
              <w:t xml:space="preserve"> по УВР</w:t>
            </w:r>
          </w:p>
          <w:p w:rsidR="00031238" w:rsidRPr="008944ED" w:rsidRDefault="00031238" w:rsidP="005D1F2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Милешко</w:t>
            </w:r>
            <w:proofErr w:type="spellEnd"/>
            <w:r w:rsidRPr="008944ED">
              <w:rPr>
                <w:rFonts w:ascii="Times New Roman" w:eastAsia="Times New Roman" w:hAnsi="Times New Roman"/>
                <w:color w:val="000000"/>
                <w:sz w:val="24"/>
                <w:szCs w:val="24"/>
                <w:lang w:val="ru-RU"/>
              </w:rPr>
              <w:t xml:space="preserve"> Т.А.</w:t>
            </w:r>
          </w:p>
          <w:p w:rsidR="00031238" w:rsidRDefault="00031238"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031238" w:rsidRDefault="00031238"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31238" w:rsidRPr="0040209D" w:rsidRDefault="00031238" w:rsidP="005D1F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1238" w:rsidRDefault="00031238" w:rsidP="005D1F22">
            <w:pPr>
              <w:autoSpaceDE w:val="0"/>
              <w:autoSpaceDN w:val="0"/>
              <w:spacing w:after="120"/>
              <w:rPr>
                <w:rFonts w:ascii="Times New Roman" w:eastAsia="Times New Roman" w:hAnsi="Times New Roman"/>
                <w:color w:val="000000"/>
                <w:sz w:val="28"/>
                <w:szCs w:val="28"/>
                <w:lang w:val="ru-RU"/>
              </w:rPr>
            </w:pPr>
            <w:r w:rsidRPr="004A076D">
              <w:rPr>
                <w:noProof/>
                <w:lang w:val="ru-RU" w:eastAsia="ru-RU"/>
              </w:rPr>
              <w:drawing>
                <wp:anchor distT="0" distB="0" distL="114300" distR="114300" simplePos="0" relativeHeight="251659264" behindDoc="1" locked="0" layoutInCell="1" allowOverlap="1" wp14:anchorId="3C9CB5FB" wp14:editId="62FE4270">
                  <wp:simplePos x="0" y="0"/>
                  <wp:positionH relativeFrom="column">
                    <wp:posOffset>-104775</wp:posOffset>
                  </wp:positionH>
                  <wp:positionV relativeFrom="paragraph">
                    <wp:posOffset>219075</wp:posOffset>
                  </wp:positionV>
                  <wp:extent cx="1557020" cy="1532890"/>
                  <wp:effectExtent l="0" t="19050" r="0" b="0"/>
                  <wp:wrapNone/>
                  <wp:docPr id="1" name="Рисунок 1"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031238" w:rsidRPr="004A076D" w:rsidRDefault="00031238" w:rsidP="005D1F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031238" w:rsidRPr="008944ED" w:rsidRDefault="00031238" w:rsidP="005D1F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С.А.</w:t>
            </w:r>
          </w:p>
          <w:p w:rsidR="00031238" w:rsidRDefault="00031238"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w:t>
            </w:r>
          </w:p>
          <w:p w:rsidR="00031238" w:rsidRDefault="00031238"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31238" w:rsidRPr="0040209D" w:rsidRDefault="00031238" w:rsidP="005D1F22">
            <w:pPr>
              <w:autoSpaceDE w:val="0"/>
              <w:autoSpaceDN w:val="0"/>
              <w:spacing w:after="120" w:line="240" w:lineRule="auto"/>
              <w:jc w:val="both"/>
              <w:rPr>
                <w:rFonts w:ascii="Times New Roman" w:eastAsia="Times New Roman" w:hAnsi="Times New Roman"/>
                <w:color w:val="000000"/>
                <w:sz w:val="24"/>
                <w:szCs w:val="24"/>
                <w:lang w:val="ru-RU"/>
              </w:rPr>
            </w:pPr>
          </w:p>
        </w:tc>
      </w:tr>
    </w:tbl>
    <w:p w:rsidR="00DF11E7" w:rsidRPr="0090628A" w:rsidRDefault="00DF11E7" w:rsidP="00DF11E7">
      <w:pPr>
        <w:spacing w:after="0"/>
        <w:ind w:left="120"/>
        <w:rPr>
          <w:lang w:val="ru-RU"/>
        </w:rPr>
      </w:pPr>
    </w:p>
    <w:p w:rsidR="00DF11E7" w:rsidRPr="0090628A" w:rsidRDefault="00DF11E7" w:rsidP="00DF11E7">
      <w:pPr>
        <w:spacing w:after="0"/>
        <w:ind w:left="120"/>
        <w:rPr>
          <w:lang w:val="ru-RU"/>
        </w:rPr>
      </w:pPr>
    </w:p>
    <w:p w:rsidR="00DF11E7" w:rsidRPr="0090628A" w:rsidRDefault="00DF11E7" w:rsidP="00DF11E7">
      <w:pPr>
        <w:spacing w:after="0"/>
        <w:ind w:left="120"/>
        <w:rPr>
          <w:lang w:val="ru-RU"/>
        </w:rPr>
      </w:pPr>
    </w:p>
    <w:p w:rsidR="00DF11E7" w:rsidRPr="0090628A" w:rsidRDefault="00DF11E7" w:rsidP="00DF11E7">
      <w:pPr>
        <w:spacing w:after="0"/>
        <w:ind w:left="120"/>
        <w:rPr>
          <w:lang w:val="ru-RU"/>
        </w:rPr>
      </w:pPr>
    </w:p>
    <w:p w:rsidR="00DF11E7" w:rsidRPr="0090628A" w:rsidRDefault="00DF11E7" w:rsidP="00DF11E7">
      <w:pPr>
        <w:spacing w:after="0"/>
        <w:ind w:left="120"/>
        <w:rPr>
          <w:lang w:val="ru-RU"/>
        </w:rPr>
      </w:pPr>
    </w:p>
    <w:p w:rsidR="00DF11E7" w:rsidRPr="0090628A" w:rsidRDefault="00DF11E7" w:rsidP="00DF11E7">
      <w:pPr>
        <w:spacing w:after="0" w:line="408" w:lineRule="auto"/>
        <w:ind w:left="120"/>
        <w:jc w:val="center"/>
        <w:rPr>
          <w:lang w:val="ru-RU"/>
        </w:rPr>
      </w:pPr>
      <w:r w:rsidRPr="0090628A">
        <w:rPr>
          <w:rFonts w:ascii="Times New Roman" w:hAnsi="Times New Roman"/>
          <w:b/>
          <w:color w:val="000000"/>
          <w:sz w:val="28"/>
          <w:lang w:val="ru-RU"/>
        </w:rPr>
        <w:t>РАБОЧАЯ ПРОГРАММА</w:t>
      </w:r>
    </w:p>
    <w:p w:rsidR="00DF11E7" w:rsidRPr="0090628A" w:rsidRDefault="00DF11E7" w:rsidP="00DF11E7">
      <w:pPr>
        <w:spacing w:after="0" w:line="408" w:lineRule="auto"/>
        <w:ind w:left="120"/>
        <w:jc w:val="center"/>
        <w:rPr>
          <w:lang w:val="ru-RU"/>
        </w:rPr>
      </w:pPr>
      <w:r w:rsidRPr="0090628A">
        <w:rPr>
          <w:rFonts w:ascii="Times New Roman" w:hAnsi="Times New Roman"/>
          <w:color w:val="000000"/>
          <w:sz w:val="28"/>
          <w:lang w:val="ru-RU"/>
        </w:rPr>
        <w:t>(</w:t>
      </w:r>
      <w:r>
        <w:rPr>
          <w:rFonts w:ascii="Times New Roman" w:hAnsi="Times New Roman"/>
          <w:color w:val="000000"/>
          <w:sz w:val="28"/>
        </w:rPr>
        <w:t>ID</w:t>
      </w:r>
      <w:r w:rsidRPr="0090628A">
        <w:rPr>
          <w:rFonts w:ascii="Times New Roman" w:hAnsi="Times New Roman"/>
          <w:color w:val="000000"/>
          <w:sz w:val="28"/>
          <w:lang w:val="ru-RU"/>
        </w:rPr>
        <w:t xml:space="preserve"> 5470716)</w:t>
      </w:r>
    </w:p>
    <w:p w:rsidR="00DF11E7" w:rsidRPr="0090628A" w:rsidRDefault="00DF11E7" w:rsidP="00DF11E7">
      <w:pPr>
        <w:spacing w:after="0"/>
        <w:ind w:left="120"/>
        <w:jc w:val="center"/>
        <w:rPr>
          <w:lang w:val="ru-RU"/>
        </w:rPr>
      </w:pPr>
    </w:p>
    <w:p w:rsidR="00DF11E7" w:rsidRPr="0090628A" w:rsidRDefault="00DF11E7" w:rsidP="00DF11E7">
      <w:pPr>
        <w:spacing w:after="0" w:line="408" w:lineRule="auto"/>
        <w:ind w:left="120"/>
        <w:jc w:val="center"/>
        <w:rPr>
          <w:lang w:val="ru-RU"/>
        </w:rPr>
      </w:pPr>
      <w:r w:rsidRPr="0090628A">
        <w:rPr>
          <w:rFonts w:ascii="Times New Roman" w:hAnsi="Times New Roman"/>
          <w:b/>
          <w:color w:val="000000"/>
          <w:sz w:val="28"/>
          <w:lang w:val="ru-RU"/>
        </w:rPr>
        <w:t>учебного предмета «Математика»</w:t>
      </w:r>
    </w:p>
    <w:p w:rsidR="00DF11E7" w:rsidRPr="0090628A" w:rsidRDefault="00031238" w:rsidP="00DF11E7">
      <w:pPr>
        <w:spacing w:after="0" w:line="408" w:lineRule="auto"/>
        <w:ind w:left="120"/>
        <w:jc w:val="center"/>
        <w:rPr>
          <w:lang w:val="ru-RU"/>
        </w:rPr>
      </w:pPr>
      <w:r>
        <w:rPr>
          <w:rFonts w:ascii="Times New Roman" w:hAnsi="Times New Roman"/>
          <w:color w:val="000000"/>
          <w:sz w:val="28"/>
          <w:lang w:val="ru-RU"/>
        </w:rPr>
        <w:t>для обучающихся 2  класса</w:t>
      </w:r>
    </w:p>
    <w:p w:rsidR="00DF11E7" w:rsidRPr="0090628A" w:rsidRDefault="00DF11E7" w:rsidP="00DF11E7">
      <w:pPr>
        <w:spacing w:after="0"/>
        <w:ind w:left="120"/>
        <w:jc w:val="center"/>
        <w:rPr>
          <w:lang w:val="ru-RU"/>
        </w:rPr>
      </w:pPr>
    </w:p>
    <w:p w:rsidR="00DF11E7" w:rsidRPr="0090628A" w:rsidRDefault="00DF11E7" w:rsidP="00DF11E7">
      <w:pPr>
        <w:spacing w:after="0"/>
        <w:ind w:left="120"/>
        <w:jc w:val="center"/>
        <w:rPr>
          <w:lang w:val="ru-RU"/>
        </w:rPr>
      </w:pPr>
    </w:p>
    <w:p w:rsidR="00DF11E7" w:rsidRPr="0090628A" w:rsidRDefault="00DF11E7" w:rsidP="00DF11E7">
      <w:pPr>
        <w:spacing w:after="0"/>
        <w:ind w:left="120"/>
        <w:jc w:val="center"/>
        <w:rPr>
          <w:lang w:val="ru-RU"/>
        </w:rPr>
      </w:pPr>
    </w:p>
    <w:p w:rsidR="00DF11E7" w:rsidRPr="0090628A" w:rsidRDefault="00DF11E7" w:rsidP="00DF11E7">
      <w:pPr>
        <w:spacing w:after="0"/>
        <w:ind w:left="120"/>
        <w:jc w:val="center"/>
        <w:rPr>
          <w:lang w:val="ru-RU"/>
        </w:rPr>
      </w:pPr>
    </w:p>
    <w:p w:rsidR="00DF11E7" w:rsidRPr="0090628A" w:rsidRDefault="00DF11E7" w:rsidP="00DF11E7">
      <w:pPr>
        <w:spacing w:after="0"/>
        <w:ind w:left="120"/>
        <w:jc w:val="center"/>
        <w:rPr>
          <w:lang w:val="ru-RU"/>
        </w:rPr>
      </w:pPr>
    </w:p>
    <w:p w:rsidR="00DF11E7" w:rsidRPr="0090628A" w:rsidRDefault="00DF11E7" w:rsidP="00DF11E7">
      <w:pPr>
        <w:spacing w:after="0"/>
        <w:ind w:left="120"/>
        <w:jc w:val="center"/>
        <w:rPr>
          <w:lang w:val="ru-RU"/>
        </w:rPr>
      </w:pPr>
    </w:p>
    <w:p w:rsidR="00DF11E7" w:rsidRPr="0090628A" w:rsidRDefault="00DF11E7" w:rsidP="00DF11E7">
      <w:pPr>
        <w:spacing w:after="0"/>
        <w:ind w:left="120"/>
        <w:jc w:val="center"/>
        <w:rPr>
          <w:lang w:val="ru-RU"/>
        </w:rPr>
      </w:pPr>
    </w:p>
    <w:p w:rsidR="00DF11E7" w:rsidRPr="0090628A" w:rsidRDefault="00DF11E7" w:rsidP="00DF11E7">
      <w:pPr>
        <w:spacing w:after="0"/>
        <w:ind w:left="120"/>
        <w:jc w:val="center"/>
        <w:rPr>
          <w:lang w:val="ru-RU"/>
        </w:rPr>
      </w:pPr>
    </w:p>
    <w:p w:rsidR="00DF11E7" w:rsidRPr="0090628A" w:rsidRDefault="00DF11E7" w:rsidP="00DF11E7">
      <w:pPr>
        <w:spacing w:after="0"/>
        <w:ind w:left="120"/>
        <w:jc w:val="center"/>
        <w:rPr>
          <w:lang w:val="ru-RU"/>
        </w:rPr>
      </w:pPr>
    </w:p>
    <w:p w:rsidR="00DF11E7" w:rsidRPr="0090628A" w:rsidRDefault="00DF11E7" w:rsidP="00DF11E7">
      <w:pPr>
        <w:spacing w:after="0"/>
        <w:ind w:left="120"/>
        <w:jc w:val="center"/>
        <w:rPr>
          <w:lang w:val="ru-RU"/>
        </w:rPr>
      </w:pPr>
    </w:p>
    <w:p w:rsidR="00DF11E7" w:rsidRPr="0090628A" w:rsidRDefault="00DF11E7" w:rsidP="00DF11E7">
      <w:pPr>
        <w:spacing w:after="0"/>
        <w:rPr>
          <w:lang w:val="ru-RU"/>
        </w:rPr>
      </w:pPr>
      <w:bookmarkStart w:id="2" w:name="6efb4b3f-b311-4243-8bdc-9c68fbe3f27d"/>
      <w:proofErr w:type="spellStart"/>
      <w:r w:rsidRPr="0090628A">
        <w:rPr>
          <w:rFonts w:ascii="Times New Roman" w:hAnsi="Times New Roman"/>
          <w:b/>
          <w:color w:val="000000"/>
          <w:sz w:val="28"/>
          <w:lang w:val="ru-RU"/>
        </w:rPr>
        <w:t>с.Новониколаевка</w:t>
      </w:r>
      <w:proofErr w:type="spellEnd"/>
      <w:r w:rsidRPr="0090628A">
        <w:rPr>
          <w:rFonts w:ascii="Times New Roman" w:hAnsi="Times New Roman"/>
          <w:b/>
          <w:color w:val="000000"/>
          <w:sz w:val="28"/>
          <w:lang w:val="ru-RU"/>
        </w:rPr>
        <w:t xml:space="preserve"> Иланский район Красноярский край</w:t>
      </w:r>
      <w:bookmarkEnd w:id="2"/>
      <w:r w:rsidRPr="0090628A">
        <w:rPr>
          <w:rFonts w:ascii="Times New Roman" w:hAnsi="Times New Roman"/>
          <w:b/>
          <w:color w:val="000000"/>
          <w:sz w:val="28"/>
          <w:lang w:val="ru-RU"/>
        </w:rPr>
        <w:t xml:space="preserve"> </w:t>
      </w:r>
      <w:bookmarkStart w:id="3" w:name="f1911595-c9b0-48c8-8fd6-d0b6f2c1f773"/>
      <w:r w:rsidRPr="0090628A">
        <w:rPr>
          <w:rFonts w:ascii="Times New Roman" w:hAnsi="Times New Roman"/>
          <w:b/>
          <w:color w:val="000000"/>
          <w:sz w:val="28"/>
          <w:lang w:val="ru-RU"/>
        </w:rPr>
        <w:t>2024-2025</w:t>
      </w:r>
      <w:bookmarkEnd w:id="3"/>
    </w:p>
    <w:p w:rsidR="000F0724" w:rsidRDefault="000F0724">
      <w:pPr>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b/>
          <w:color w:val="000000"/>
          <w:sz w:val="28"/>
          <w:lang w:val="ru-RU"/>
        </w:rPr>
        <w:t>ПОЯСНИТЕЛЬНАЯ ЗАПИСКА</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0628A">
        <w:rPr>
          <w:rFonts w:ascii="Times New Roman" w:hAnsi="Times New Roman"/>
          <w:color w:val="333333"/>
          <w:sz w:val="28"/>
          <w:lang w:val="ru-RU"/>
        </w:rPr>
        <w:t xml:space="preserve"> – </w:t>
      </w:r>
      <w:r w:rsidRPr="0090628A">
        <w:rPr>
          <w:rFonts w:ascii="Times New Roman" w:hAnsi="Times New Roman"/>
          <w:color w:val="000000"/>
          <w:sz w:val="28"/>
          <w:lang w:val="ru-RU"/>
        </w:rPr>
        <w:t>меньше», «равно</w:t>
      </w:r>
      <w:r w:rsidRPr="0090628A">
        <w:rPr>
          <w:rFonts w:ascii="Times New Roman" w:hAnsi="Times New Roman"/>
          <w:color w:val="333333"/>
          <w:sz w:val="28"/>
          <w:lang w:val="ru-RU"/>
        </w:rPr>
        <w:t xml:space="preserve"> – </w:t>
      </w:r>
      <w:r w:rsidRPr="0090628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обеспечение </w:t>
      </w:r>
      <w:proofErr w:type="gramStart"/>
      <w:r w:rsidRPr="0090628A">
        <w:rPr>
          <w:rFonts w:ascii="Times New Roman" w:hAnsi="Times New Roman"/>
          <w:color w:val="000000"/>
          <w:sz w:val="28"/>
          <w:lang w:val="ru-RU"/>
        </w:rPr>
        <w:t>математического развития</w:t>
      </w:r>
      <w:proofErr w:type="gramEnd"/>
      <w:r w:rsidRPr="0090628A">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F11E7" w:rsidRDefault="00DF11E7">
      <w:pPr>
        <w:rPr>
          <w:lang w:val="ru-RU"/>
        </w:rPr>
      </w:pPr>
    </w:p>
    <w:p w:rsidR="00DF11E7" w:rsidRDefault="00DF11E7">
      <w:pPr>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b/>
          <w:color w:val="000000"/>
          <w:sz w:val="28"/>
          <w:lang w:val="ru-RU"/>
        </w:rPr>
        <w:t>СОДЕРЖАНИЕ ОБУЧЕНИЯ</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F11E7" w:rsidRPr="0090628A" w:rsidRDefault="00DF11E7" w:rsidP="00DF11E7">
      <w:pPr>
        <w:spacing w:after="0" w:line="264" w:lineRule="auto"/>
        <w:ind w:left="120"/>
        <w:jc w:val="both"/>
        <w:rPr>
          <w:lang w:val="ru-RU"/>
        </w:rPr>
      </w:pPr>
      <w:r w:rsidRPr="0090628A">
        <w:rPr>
          <w:rFonts w:ascii="Times New Roman" w:hAnsi="Times New Roman"/>
          <w:b/>
          <w:color w:val="000000"/>
          <w:sz w:val="28"/>
          <w:lang w:val="ru-RU"/>
        </w:rPr>
        <w:t>2 КЛАСС</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Числа и величины</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Арифметические действия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Текстовые задачи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Пространственные отношения и геометрические фигуры</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Математическая информация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наблюдать математические отношения (часть – целое, больше – меньше) в окружающем мире;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обнаруживать модели геометрических фигур в окружающем мире;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вести поиск различных решений задачи (расчётной, с геометрическим содержанием);</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подбирать примеры, подтверждающие суждение, вывод, ответ.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дополнять модели (схемы, изображения) готовыми числовыми данными.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комментировать ход вычислений;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объяснять выбор величины, соответствующей ситуации измерения;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составлять текстовую задачу с заданным отношением (готовым решением) по образцу;</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называть числа, величины, геометрические фигуры, обладающие заданным свойством;</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записывать, читать число, числовое выражение;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конструировать утверждения с использованием слов «каждый», «все».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находить с помощью учителя причину возникшей ошибки или затруднения.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 обучающегося будут сформированы следующие умения совместной деятельности: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совместно с учителем оценивать результаты выполнения общей работы.</w:t>
      </w:r>
    </w:p>
    <w:p w:rsidR="00DF11E7" w:rsidRDefault="00DF11E7">
      <w:pPr>
        <w:rPr>
          <w:lang w:val="ru-RU"/>
        </w:rPr>
      </w:pPr>
    </w:p>
    <w:p w:rsidR="00DF11E7" w:rsidRDefault="00DF11E7">
      <w:pPr>
        <w:rPr>
          <w:lang w:val="ru-RU"/>
        </w:rPr>
        <w:sectPr w:rsidR="00DF11E7">
          <w:pgSz w:w="11906" w:h="16838"/>
          <w:pgMar w:top="1134" w:right="850" w:bottom="1134" w:left="1701" w:header="708" w:footer="708" w:gutter="0"/>
          <w:cols w:space="708"/>
          <w:docGrid w:linePitch="360"/>
        </w:sectPr>
      </w:pPr>
    </w:p>
    <w:p w:rsidR="00DF11E7" w:rsidRPr="0090628A" w:rsidRDefault="00DF11E7" w:rsidP="00DF11E7">
      <w:pPr>
        <w:spacing w:after="0" w:line="264" w:lineRule="auto"/>
        <w:ind w:left="120"/>
        <w:jc w:val="both"/>
        <w:rPr>
          <w:lang w:val="ru-RU"/>
        </w:rPr>
      </w:pPr>
      <w:r w:rsidRPr="0090628A">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b/>
          <w:color w:val="000000"/>
          <w:sz w:val="28"/>
          <w:lang w:val="ru-RU"/>
        </w:rPr>
        <w:t>ЛИЧНОСТНЫЕ РЕЗУЛЬТАТЫ</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осваивать навыки организации безопасного поведения в информационной среде;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b/>
          <w:color w:val="000000"/>
          <w:sz w:val="28"/>
          <w:lang w:val="ru-RU"/>
        </w:rPr>
        <w:t>МЕТАПРЕДМЕТНЫЕ РЕЗУЛЬТАТЫ</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b/>
          <w:color w:val="000000"/>
          <w:sz w:val="28"/>
          <w:lang w:val="ru-RU"/>
        </w:rPr>
        <w:t>Познавательные универсальные учебные действия</w:t>
      </w: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Базовые логические действия: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90628A">
        <w:rPr>
          <w:rFonts w:ascii="Times New Roman" w:hAnsi="Times New Roman"/>
          <w:color w:val="333333"/>
          <w:sz w:val="28"/>
          <w:lang w:val="ru-RU"/>
        </w:rPr>
        <w:t xml:space="preserve"> – </w:t>
      </w:r>
      <w:r w:rsidRPr="0090628A">
        <w:rPr>
          <w:rFonts w:ascii="Times New Roman" w:hAnsi="Times New Roman"/>
          <w:color w:val="000000"/>
          <w:sz w:val="28"/>
          <w:lang w:val="ru-RU"/>
        </w:rPr>
        <w:t>следствие», «протяжённость»);</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Базовые исследовательские действия: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применять изученные методы познания (измерение, моделирование, перебор вариантов).</w:t>
      </w: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Работа с информацией: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b/>
          <w:color w:val="000000"/>
          <w:sz w:val="28"/>
          <w:lang w:val="ru-RU"/>
        </w:rPr>
        <w:t>Коммуникативные универсальные учебные действия</w:t>
      </w: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Общение: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конструировать утверждения, проверять их истинность;</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комментировать процесс вычисления, построения, решения;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объяснять полученный ответ с использованием изученной терминологии;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самостоятельно составлять тексты заданий, аналогичные типовым изученным.</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b/>
          <w:color w:val="000000"/>
          <w:sz w:val="28"/>
          <w:lang w:val="ru-RU"/>
        </w:rPr>
        <w:t>Регулятивные универсальные учебные действия</w:t>
      </w: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Самоорганизация: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планировать действия по решению учебной задачи для получения результата;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Самоконтроль (рефлексия):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осуществлять контроль процесса и результата своей деятельности;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выбирать и при необходимости корректировать способы действий;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оценивать рациональность своих действий, давать им качественную характеристику.</w:t>
      </w:r>
    </w:p>
    <w:p w:rsidR="00DF11E7" w:rsidRPr="0090628A" w:rsidRDefault="00DF11E7" w:rsidP="00DF11E7">
      <w:pPr>
        <w:spacing w:after="0" w:line="264" w:lineRule="auto"/>
        <w:ind w:firstLine="600"/>
        <w:jc w:val="both"/>
        <w:rPr>
          <w:lang w:val="ru-RU"/>
        </w:rPr>
      </w:pPr>
      <w:r w:rsidRPr="0090628A">
        <w:rPr>
          <w:rFonts w:ascii="Times New Roman" w:hAnsi="Times New Roman"/>
          <w:b/>
          <w:color w:val="000000"/>
          <w:sz w:val="28"/>
          <w:lang w:val="ru-RU"/>
        </w:rPr>
        <w:t>Совместная деятельность:</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90628A">
        <w:rPr>
          <w:rFonts w:ascii="Times New Roman" w:hAnsi="Times New Roman"/>
          <w:color w:val="000000"/>
          <w:sz w:val="28"/>
          <w:lang w:val="ru-RU"/>
        </w:rPr>
        <w:t>контрпримеров</w:t>
      </w:r>
      <w:proofErr w:type="spellEnd"/>
      <w:r w:rsidRPr="0090628A">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b/>
          <w:color w:val="000000"/>
          <w:sz w:val="28"/>
          <w:lang w:val="ru-RU"/>
        </w:rPr>
        <w:t>ПРЕДМЕТНЫЕ РЕЗУЛЬТАТЫ</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color w:val="000000"/>
          <w:sz w:val="28"/>
          <w:lang w:val="ru-RU"/>
        </w:rPr>
        <w:t>К концу обучения в</w:t>
      </w:r>
      <w:r w:rsidRPr="0090628A">
        <w:rPr>
          <w:rFonts w:ascii="Times New Roman" w:hAnsi="Times New Roman"/>
          <w:b/>
          <w:color w:val="000000"/>
          <w:sz w:val="28"/>
          <w:lang w:val="ru-RU"/>
        </w:rPr>
        <w:t xml:space="preserve"> 1 классе</w:t>
      </w:r>
      <w:r w:rsidRPr="0090628A">
        <w:rPr>
          <w:rFonts w:ascii="Times New Roman" w:hAnsi="Times New Roman"/>
          <w:color w:val="000000"/>
          <w:sz w:val="28"/>
          <w:lang w:val="ru-RU"/>
        </w:rPr>
        <w:t xml:space="preserve"> у обучающегося будут сформированы следующие умения: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читать, записывать, сравнивать, упорядочивать числа от 0 до 20;</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пересчитывать различные объекты, устанавливать порядковый номер объекта;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числа, большее или меньшее данного числа на заданное число;</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90628A">
        <w:rPr>
          <w:rFonts w:ascii="Times New Roman" w:hAnsi="Times New Roman"/>
          <w:color w:val="333333"/>
          <w:sz w:val="28"/>
          <w:lang w:val="ru-RU"/>
        </w:rPr>
        <w:t xml:space="preserve"> – </w:t>
      </w:r>
      <w:r w:rsidRPr="0090628A">
        <w:rPr>
          <w:rFonts w:ascii="Times New Roman" w:hAnsi="Times New Roman"/>
          <w:color w:val="000000"/>
          <w:sz w:val="28"/>
          <w:lang w:val="ru-RU"/>
        </w:rPr>
        <w:t>ниже», «шире</w:t>
      </w:r>
      <w:r w:rsidRPr="0090628A">
        <w:rPr>
          <w:rFonts w:ascii="Times New Roman" w:hAnsi="Times New Roman"/>
          <w:color w:val="333333"/>
          <w:sz w:val="28"/>
          <w:lang w:val="ru-RU"/>
        </w:rPr>
        <w:t xml:space="preserve"> – </w:t>
      </w:r>
      <w:r w:rsidRPr="0090628A">
        <w:rPr>
          <w:rFonts w:ascii="Times New Roman" w:hAnsi="Times New Roman"/>
          <w:color w:val="000000"/>
          <w:sz w:val="28"/>
          <w:lang w:val="ru-RU"/>
        </w:rPr>
        <w:t>уже»;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измерять длину отрезка (в см), чертить отрезок заданной длины;</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различать число и цифру;</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устанавливать между объектами соотношения: «слева</w:t>
      </w:r>
      <w:r w:rsidRPr="0090628A">
        <w:rPr>
          <w:rFonts w:ascii="Times New Roman" w:hAnsi="Times New Roman"/>
          <w:color w:val="333333"/>
          <w:sz w:val="28"/>
          <w:lang w:val="ru-RU"/>
        </w:rPr>
        <w:t xml:space="preserve"> – </w:t>
      </w:r>
      <w:r w:rsidRPr="0090628A">
        <w:rPr>
          <w:rFonts w:ascii="Times New Roman" w:hAnsi="Times New Roman"/>
          <w:color w:val="000000"/>
          <w:sz w:val="28"/>
          <w:lang w:val="ru-RU"/>
        </w:rPr>
        <w:t>справа», «спереди</w:t>
      </w:r>
      <w:r w:rsidRPr="0090628A">
        <w:rPr>
          <w:rFonts w:ascii="Times New Roman" w:hAnsi="Times New Roman"/>
          <w:color w:val="333333"/>
          <w:sz w:val="28"/>
          <w:lang w:val="ru-RU"/>
        </w:rPr>
        <w:t xml:space="preserve"> – </w:t>
      </w:r>
      <w:r w:rsidRPr="0090628A">
        <w:rPr>
          <w:rFonts w:ascii="Times New Roman" w:hAnsi="Times New Roman"/>
          <w:color w:val="000000"/>
          <w:sz w:val="28"/>
          <w:lang w:val="ru-RU"/>
        </w:rPr>
        <w:t xml:space="preserve">сзади», </w:t>
      </w:r>
      <w:r w:rsidRPr="0090628A">
        <w:rPr>
          <w:rFonts w:ascii="Times New Roman" w:hAnsi="Times New Roman"/>
          <w:color w:val="333333"/>
          <w:sz w:val="28"/>
          <w:lang w:val="ru-RU"/>
        </w:rPr>
        <w:t>«</w:t>
      </w:r>
      <w:r w:rsidRPr="0090628A">
        <w:rPr>
          <w:rFonts w:ascii="Times New Roman" w:hAnsi="Times New Roman"/>
          <w:color w:val="000000"/>
          <w:sz w:val="28"/>
          <w:lang w:val="ru-RU"/>
        </w:rPr>
        <w:t>между</w:t>
      </w:r>
      <w:r w:rsidRPr="0090628A">
        <w:rPr>
          <w:rFonts w:ascii="Times New Roman" w:hAnsi="Times New Roman"/>
          <w:color w:val="333333"/>
          <w:sz w:val="28"/>
          <w:lang w:val="ru-RU"/>
        </w:rPr>
        <w:t>»</w:t>
      </w:r>
      <w:r w:rsidRPr="0090628A">
        <w:rPr>
          <w:rFonts w:ascii="Times New Roman" w:hAnsi="Times New Roman"/>
          <w:color w:val="000000"/>
          <w:sz w:val="28"/>
          <w:lang w:val="ru-RU"/>
        </w:rPr>
        <w:t>;</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сравнивать два объекта (числа, геометрические фигуры);</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распределять объекты на две группы по заданному основанию.</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color w:val="000000"/>
          <w:sz w:val="28"/>
          <w:lang w:val="ru-RU"/>
        </w:rPr>
        <w:t>К концу обучения во</w:t>
      </w:r>
      <w:r w:rsidRPr="0090628A">
        <w:rPr>
          <w:rFonts w:ascii="Times New Roman" w:hAnsi="Times New Roman"/>
          <w:b/>
          <w:i/>
          <w:color w:val="000000"/>
          <w:sz w:val="28"/>
          <w:lang w:val="ru-RU"/>
        </w:rPr>
        <w:t xml:space="preserve"> </w:t>
      </w:r>
      <w:r w:rsidRPr="0090628A">
        <w:rPr>
          <w:rFonts w:ascii="Times New Roman" w:hAnsi="Times New Roman"/>
          <w:b/>
          <w:color w:val="000000"/>
          <w:sz w:val="28"/>
          <w:lang w:val="ru-RU"/>
        </w:rPr>
        <w:t>2 классе</w:t>
      </w:r>
      <w:r w:rsidRPr="0090628A">
        <w:rPr>
          <w:rFonts w:ascii="Times New Roman" w:hAnsi="Times New Roman"/>
          <w:color w:val="000000"/>
          <w:sz w:val="28"/>
          <w:lang w:val="ru-RU"/>
        </w:rPr>
        <w:t xml:space="preserve"> у обучающегося будут сформированы следующие умения: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читать, записывать, сравнивать, упорядочивать числа в пределах 100;</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неизвестный компонент сложения, вычитания;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различать и называть геометрические фигуры: прямой угол, ломаную, многоугольник;</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выполнять измерение длин реальных объектов с помощью линейки;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проводить одно-</w:t>
      </w:r>
      <w:proofErr w:type="spellStart"/>
      <w:r w:rsidRPr="0090628A">
        <w:rPr>
          <w:rFonts w:ascii="Times New Roman" w:hAnsi="Times New Roman"/>
          <w:color w:val="000000"/>
          <w:sz w:val="28"/>
          <w:lang w:val="ru-RU"/>
        </w:rPr>
        <w:t>двухшаговые</w:t>
      </w:r>
      <w:proofErr w:type="spellEnd"/>
      <w:r w:rsidRPr="0090628A">
        <w:rPr>
          <w:rFonts w:ascii="Times New Roman" w:hAnsi="Times New Roman"/>
          <w:color w:val="000000"/>
          <w:sz w:val="28"/>
          <w:lang w:val="ru-RU"/>
        </w:rPr>
        <w:t xml:space="preserve"> логические рассуждения и делать выводы;</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закономерность в ряду объектов (чисел, геометрических фигур);</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сравнивать группы объектов (находить общее, различное);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обнаруживать модели геометрических фигур в окружающем мире;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подбирать примеры, подтверждающие суждение, ответ;</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составлять (дополнять) текстовую задачу;</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проверять правильность вычисления, измерения.</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color w:val="000000"/>
          <w:sz w:val="28"/>
          <w:lang w:val="ru-RU"/>
        </w:rPr>
        <w:t xml:space="preserve">К концу обучения в </w:t>
      </w:r>
      <w:r w:rsidRPr="0090628A">
        <w:rPr>
          <w:rFonts w:ascii="Times New Roman" w:hAnsi="Times New Roman"/>
          <w:b/>
          <w:color w:val="000000"/>
          <w:sz w:val="28"/>
          <w:lang w:val="ru-RU"/>
        </w:rPr>
        <w:t>3 классе</w:t>
      </w:r>
      <w:r w:rsidRPr="0090628A">
        <w:rPr>
          <w:rFonts w:ascii="Times New Roman" w:hAnsi="Times New Roman"/>
          <w:color w:val="000000"/>
          <w:sz w:val="28"/>
          <w:lang w:val="ru-RU"/>
        </w:rPr>
        <w:t xml:space="preserve"> у обучающегося будут сформированы следующие умения: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читать, записывать, сравнивать, упорядочивать числа в пределах 1000;</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выполнять действия умножение и деление с числами 0 и 1;</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неизвестный компонент арифметического действия;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0628A">
        <w:rPr>
          <w:rFonts w:ascii="Times New Roman" w:hAnsi="Times New Roman"/>
          <w:color w:val="000000"/>
          <w:sz w:val="28"/>
          <w:lang w:val="ru-RU"/>
        </w:rPr>
        <w:t>на</w:t>
      </w:r>
      <w:proofErr w:type="gramEnd"/>
      <w:r w:rsidRPr="0090628A">
        <w:rPr>
          <w:rFonts w:ascii="Times New Roman" w:hAnsi="Times New Roman"/>
          <w:color w:val="000000"/>
          <w:sz w:val="28"/>
          <w:lang w:val="ru-RU"/>
        </w:rPr>
        <w:t xml:space="preserve"> или в»;</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называть, находить долю величины (половина, четверть);</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сравнивать величины, выраженные долями;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сравнивать фигуры по площади (наложение, сопоставление числовых значений);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периметр прямоугольника (квадрата), площадь прямоугольника (квадрата);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90628A">
        <w:rPr>
          <w:rFonts w:ascii="Times New Roman" w:hAnsi="Times New Roman"/>
          <w:color w:val="000000"/>
          <w:sz w:val="28"/>
          <w:lang w:val="ru-RU"/>
        </w:rPr>
        <w:t>двухшаговые</w:t>
      </w:r>
      <w:proofErr w:type="spellEnd"/>
      <w:r w:rsidRPr="0090628A">
        <w:rPr>
          <w:rFonts w:ascii="Times New Roman" w:hAnsi="Times New Roman"/>
          <w:color w:val="000000"/>
          <w:sz w:val="28"/>
          <w:lang w:val="ru-RU"/>
        </w:rPr>
        <w:t>), в том числе с использованием изученных связок;</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классифицировать объекты по одному-двум признакам;</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сравнивать математические объекты (находить общее, различное, уникальное);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выбирать верное решение математической задачи.</w:t>
      </w:r>
    </w:p>
    <w:p w:rsidR="00DF11E7" w:rsidRPr="0090628A" w:rsidRDefault="00DF11E7" w:rsidP="00DF11E7">
      <w:pPr>
        <w:spacing w:after="0" w:line="264" w:lineRule="auto"/>
        <w:ind w:left="120"/>
        <w:jc w:val="both"/>
        <w:rPr>
          <w:lang w:val="ru-RU"/>
        </w:rPr>
      </w:pPr>
    </w:p>
    <w:p w:rsidR="00DF11E7" w:rsidRPr="0090628A" w:rsidRDefault="00DF11E7" w:rsidP="00DF11E7">
      <w:pPr>
        <w:spacing w:after="0" w:line="264" w:lineRule="auto"/>
        <w:ind w:left="120"/>
        <w:jc w:val="both"/>
        <w:rPr>
          <w:lang w:val="ru-RU"/>
        </w:rPr>
      </w:pPr>
      <w:r w:rsidRPr="0090628A">
        <w:rPr>
          <w:rFonts w:ascii="Times New Roman" w:hAnsi="Times New Roman"/>
          <w:color w:val="000000"/>
          <w:sz w:val="28"/>
          <w:lang w:val="ru-RU"/>
        </w:rPr>
        <w:t>К концу обучения в</w:t>
      </w:r>
      <w:r w:rsidRPr="0090628A">
        <w:rPr>
          <w:rFonts w:ascii="Times New Roman" w:hAnsi="Times New Roman"/>
          <w:b/>
          <w:color w:val="000000"/>
          <w:sz w:val="28"/>
          <w:lang w:val="ru-RU"/>
        </w:rPr>
        <w:t xml:space="preserve"> 4 классе</w:t>
      </w:r>
      <w:r w:rsidRPr="0090628A">
        <w:rPr>
          <w:rFonts w:ascii="Times New Roman" w:hAnsi="Times New Roman"/>
          <w:color w:val="000000"/>
          <w:sz w:val="28"/>
          <w:lang w:val="ru-RU"/>
        </w:rPr>
        <w:t xml:space="preserve"> у обучающегося будут сформированы следующие умения: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читать, записывать, сравнивать, упорядочивать многозначные числа;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долю величины, величину по её доле;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находить неизвестный компонент арифметического действия;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90628A">
        <w:rPr>
          <w:rFonts w:ascii="Times New Roman" w:hAnsi="Times New Roman"/>
          <w:color w:val="000000"/>
          <w:sz w:val="28"/>
          <w:lang w:val="ru-RU"/>
        </w:rPr>
        <w:t>контрпример</w:t>
      </w:r>
      <w:proofErr w:type="spellEnd"/>
      <w:r w:rsidRPr="0090628A">
        <w:rPr>
          <w:rFonts w:ascii="Times New Roman" w:hAnsi="Times New Roman"/>
          <w:color w:val="000000"/>
          <w:sz w:val="28"/>
          <w:lang w:val="ru-RU"/>
        </w:rPr>
        <w:t xml:space="preserve">; </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90628A">
        <w:rPr>
          <w:rFonts w:ascii="Times New Roman" w:hAnsi="Times New Roman"/>
          <w:color w:val="000000"/>
          <w:sz w:val="28"/>
          <w:lang w:val="ru-RU"/>
        </w:rPr>
        <w:t>трёхшаговые</w:t>
      </w:r>
      <w:proofErr w:type="spellEnd"/>
      <w:r w:rsidRPr="0090628A">
        <w:rPr>
          <w:rFonts w:ascii="Times New Roman" w:hAnsi="Times New Roman"/>
          <w:color w:val="000000"/>
          <w:sz w:val="28"/>
          <w:lang w:val="ru-RU"/>
        </w:rPr>
        <w:t>);</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заполнять данными предложенную таблицу, столбчатую диаграмму;</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составлять модель текстовой задачи, числовое выражение;</w:t>
      </w:r>
    </w:p>
    <w:p w:rsidR="00DF11E7" w:rsidRPr="0090628A" w:rsidRDefault="00DF11E7" w:rsidP="00DF11E7">
      <w:pPr>
        <w:spacing w:after="0" w:line="264" w:lineRule="auto"/>
        <w:ind w:firstLine="600"/>
        <w:jc w:val="both"/>
        <w:rPr>
          <w:lang w:val="ru-RU"/>
        </w:rPr>
      </w:pPr>
      <w:r w:rsidRPr="0090628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F11E7" w:rsidRDefault="00DF11E7">
      <w:pPr>
        <w:rPr>
          <w:lang w:val="ru-RU"/>
        </w:rPr>
        <w:sectPr w:rsidR="00DF11E7">
          <w:pgSz w:w="11906" w:h="16838"/>
          <w:pgMar w:top="1134" w:right="850" w:bottom="1134" w:left="1701" w:header="708" w:footer="708" w:gutter="0"/>
          <w:cols w:space="708"/>
          <w:docGrid w:linePitch="360"/>
        </w:sectPr>
      </w:pPr>
    </w:p>
    <w:p w:rsidR="00DF11E7" w:rsidRDefault="00DF11E7">
      <w:pPr>
        <w:rPr>
          <w:rFonts w:ascii="Times New Roman" w:hAnsi="Times New Roman" w:cs="Times New Roman"/>
          <w:b/>
          <w:sz w:val="24"/>
          <w:lang w:val="ru-RU"/>
        </w:rPr>
      </w:pPr>
      <w:r>
        <w:rPr>
          <w:rFonts w:ascii="Times New Roman" w:hAnsi="Times New Roman" w:cs="Times New Roman"/>
          <w:b/>
          <w:sz w:val="24"/>
          <w:lang w:val="ru-RU"/>
        </w:rPr>
        <w:t>Календарно-тематическое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2067"/>
        <w:gridCol w:w="934"/>
        <w:gridCol w:w="1814"/>
        <w:gridCol w:w="1882"/>
        <w:gridCol w:w="2188"/>
      </w:tblGrid>
      <w:tr w:rsidR="00DF11E7" w:rsidTr="00BD0DD5">
        <w:trPr>
          <w:trHeight w:val="144"/>
          <w:tblCellSpacing w:w="20" w:type="nil"/>
        </w:trPr>
        <w:tc>
          <w:tcPr>
            <w:tcW w:w="520" w:type="dxa"/>
            <w:vMerge w:val="restart"/>
            <w:tcMar>
              <w:top w:w="50" w:type="dxa"/>
              <w:left w:w="100" w:type="dxa"/>
            </w:tcMar>
            <w:vAlign w:val="center"/>
          </w:tcPr>
          <w:p w:rsidR="00DF11E7" w:rsidRDefault="00DF11E7" w:rsidP="00BD0DD5">
            <w:pPr>
              <w:spacing w:after="0"/>
              <w:ind w:left="135"/>
            </w:pPr>
            <w:r>
              <w:rPr>
                <w:rFonts w:ascii="Times New Roman" w:hAnsi="Times New Roman"/>
                <w:b/>
                <w:color w:val="000000"/>
                <w:sz w:val="24"/>
              </w:rPr>
              <w:t xml:space="preserve">№ п/п </w:t>
            </w:r>
          </w:p>
          <w:p w:rsidR="00DF11E7" w:rsidRDefault="00DF11E7" w:rsidP="00BD0DD5">
            <w:pPr>
              <w:spacing w:after="0"/>
              <w:ind w:left="135"/>
            </w:pPr>
          </w:p>
        </w:tc>
        <w:tc>
          <w:tcPr>
            <w:tcW w:w="2640" w:type="dxa"/>
            <w:vMerge w:val="restart"/>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1E7" w:rsidRDefault="00DF11E7" w:rsidP="00BD0DD5">
            <w:pPr>
              <w:spacing w:after="0"/>
              <w:ind w:left="135"/>
            </w:pPr>
          </w:p>
        </w:tc>
        <w:tc>
          <w:tcPr>
            <w:tcW w:w="0" w:type="auto"/>
            <w:gridSpan w:val="3"/>
            <w:tcMar>
              <w:top w:w="50" w:type="dxa"/>
              <w:left w:w="100" w:type="dxa"/>
            </w:tcMar>
            <w:vAlign w:val="center"/>
          </w:tcPr>
          <w:p w:rsidR="00DF11E7" w:rsidRDefault="00DF11E7" w:rsidP="00BD0D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1E7" w:rsidRDefault="00DF11E7" w:rsidP="00BD0DD5">
            <w:pPr>
              <w:spacing w:after="0"/>
              <w:ind w:left="135"/>
            </w:pPr>
          </w:p>
        </w:tc>
      </w:tr>
      <w:tr w:rsidR="00DF11E7" w:rsidTr="00BD0DD5">
        <w:trPr>
          <w:trHeight w:val="144"/>
          <w:tblCellSpacing w:w="20" w:type="nil"/>
        </w:trPr>
        <w:tc>
          <w:tcPr>
            <w:tcW w:w="0" w:type="auto"/>
            <w:vMerge/>
            <w:tcBorders>
              <w:top w:val="nil"/>
            </w:tcBorders>
            <w:tcMar>
              <w:top w:w="50" w:type="dxa"/>
              <w:left w:w="100" w:type="dxa"/>
            </w:tcMar>
          </w:tcPr>
          <w:p w:rsidR="00DF11E7" w:rsidRDefault="00DF11E7" w:rsidP="00BD0DD5"/>
        </w:tc>
        <w:tc>
          <w:tcPr>
            <w:tcW w:w="0" w:type="auto"/>
            <w:vMerge/>
            <w:tcBorders>
              <w:top w:val="nil"/>
            </w:tcBorders>
            <w:tcMar>
              <w:top w:w="50" w:type="dxa"/>
              <w:left w:w="100" w:type="dxa"/>
            </w:tcMar>
          </w:tcPr>
          <w:p w:rsidR="00DF11E7" w:rsidRDefault="00DF11E7" w:rsidP="00BD0DD5"/>
        </w:tc>
        <w:tc>
          <w:tcPr>
            <w:tcW w:w="1011" w:type="dxa"/>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1E7" w:rsidRDefault="00DF11E7" w:rsidP="00BD0DD5">
            <w:pPr>
              <w:spacing w:after="0"/>
              <w:ind w:left="135"/>
            </w:pPr>
          </w:p>
        </w:tc>
        <w:tc>
          <w:tcPr>
            <w:tcW w:w="1738" w:type="dxa"/>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1E7" w:rsidRDefault="00DF11E7" w:rsidP="00BD0DD5">
            <w:pPr>
              <w:spacing w:after="0"/>
              <w:ind w:left="135"/>
            </w:pPr>
          </w:p>
        </w:tc>
        <w:tc>
          <w:tcPr>
            <w:tcW w:w="1823" w:type="dxa"/>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1E7" w:rsidRDefault="00DF11E7" w:rsidP="00BD0DD5">
            <w:pPr>
              <w:spacing w:after="0"/>
              <w:ind w:left="135"/>
            </w:pPr>
          </w:p>
        </w:tc>
        <w:tc>
          <w:tcPr>
            <w:tcW w:w="0" w:type="auto"/>
            <w:vMerge/>
            <w:tcBorders>
              <w:top w:val="nil"/>
            </w:tcBorders>
            <w:tcMar>
              <w:top w:w="50" w:type="dxa"/>
              <w:left w:w="100" w:type="dxa"/>
            </w:tcMar>
          </w:tcPr>
          <w:p w:rsidR="00DF11E7" w:rsidRDefault="00DF11E7" w:rsidP="00BD0DD5"/>
        </w:tc>
      </w:tr>
      <w:tr w:rsidR="00DF11E7" w:rsidTr="00BD0DD5">
        <w:trPr>
          <w:trHeight w:val="144"/>
          <w:tblCellSpacing w:w="20" w:type="nil"/>
        </w:trPr>
        <w:tc>
          <w:tcPr>
            <w:tcW w:w="0" w:type="auto"/>
            <w:gridSpan w:val="6"/>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F11E7" w:rsidTr="00BD0DD5">
        <w:trPr>
          <w:trHeight w:val="144"/>
          <w:tblCellSpacing w:w="20" w:type="nil"/>
        </w:trPr>
        <w:tc>
          <w:tcPr>
            <w:tcW w:w="520" w:type="dxa"/>
            <w:tcMar>
              <w:top w:w="50" w:type="dxa"/>
              <w:left w:w="100" w:type="dxa"/>
            </w:tcMar>
            <w:vAlign w:val="center"/>
          </w:tcPr>
          <w:p w:rsidR="00DF11E7" w:rsidRDefault="00DF11E7" w:rsidP="00BD0DD5">
            <w:pPr>
              <w:spacing w:after="0"/>
            </w:pPr>
            <w:r>
              <w:rPr>
                <w:rFonts w:ascii="Times New Roman" w:hAnsi="Times New Roman"/>
                <w:color w:val="000000"/>
                <w:sz w:val="24"/>
              </w:rPr>
              <w:t>1.1</w:t>
            </w:r>
          </w:p>
        </w:tc>
        <w:tc>
          <w:tcPr>
            <w:tcW w:w="2640"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F11E7" w:rsidRDefault="00DF11E7" w:rsidP="00BD0DD5">
            <w:pPr>
              <w:spacing w:after="0"/>
              <w:ind w:left="135"/>
              <w:jc w:val="center"/>
            </w:pPr>
          </w:p>
        </w:tc>
        <w:tc>
          <w:tcPr>
            <w:tcW w:w="1823" w:type="dxa"/>
            <w:tcMar>
              <w:top w:w="50" w:type="dxa"/>
              <w:left w:w="100" w:type="dxa"/>
            </w:tcMar>
            <w:vAlign w:val="center"/>
          </w:tcPr>
          <w:p w:rsidR="00DF11E7" w:rsidRDefault="00DF11E7" w:rsidP="00BD0DD5">
            <w:pPr>
              <w:spacing w:after="0"/>
              <w:ind w:left="135"/>
              <w:jc w:val="center"/>
            </w:pPr>
          </w:p>
        </w:tc>
        <w:tc>
          <w:tcPr>
            <w:tcW w:w="2741"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F11E7" w:rsidTr="00BD0DD5">
        <w:trPr>
          <w:trHeight w:val="144"/>
          <w:tblCellSpacing w:w="20" w:type="nil"/>
        </w:trPr>
        <w:tc>
          <w:tcPr>
            <w:tcW w:w="520" w:type="dxa"/>
            <w:tcMar>
              <w:top w:w="50" w:type="dxa"/>
              <w:left w:w="100" w:type="dxa"/>
            </w:tcMar>
            <w:vAlign w:val="center"/>
          </w:tcPr>
          <w:p w:rsidR="00DF11E7" w:rsidRDefault="00DF11E7" w:rsidP="00BD0DD5">
            <w:pPr>
              <w:spacing w:after="0"/>
            </w:pPr>
            <w:r>
              <w:rPr>
                <w:rFonts w:ascii="Times New Roman" w:hAnsi="Times New Roman"/>
                <w:color w:val="000000"/>
                <w:sz w:val="24"/>
              </w:rPr>
              <w:t>1.2</w:t>
            </w:r>
          </w:p>
        </w:tc>
        <w:tc>
          <w:tcPr>
            <w:tcW w:w="2640"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F11E7" w:rsidRDefault="00DF11E7" w:rsidP="00BD0DD5">
            <w:pPr>
              <w:spacing w:after="0"/>
              <w:ind w:left="135"/>
              <w:jc w:val="center"/>
            </w:pPr>
          </w:p>
        </w:tc>
        <w:tc>
          <w:tcPr>
            <w:tcW w:w="1823" w:type="dxa"/>
            <w:tcMar>
              <w:top w:w="50" w:type="dxa"/>
              <w:left w:w="100" w:type="dxa"/>
            </w:tcMar>
            <w:vAlign w:val="center"/>
          </w:tcPr>
          <w:p w:rsidR="00DF11E7" w:rsidRDefault="00DF11E7" w:rsidP="00BD0DD5">
            <w:pPr>
              <w:spacing w:after="0"/>
              <w:ind w:left="135"/>
              <w:jc w:val="center"/>
            </w:pPr>
          </w:p>
        </w:tc>
        <w:tc>
          <w:tcPr>
            <w:tcW w:w="2741"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F11E7" w:rsidTr="00BD0DD5">
        <w:trPr>
          <w:trHeight w:val="144"/>
          <w:tblCellSpacing w:w="20" w:type="nil"/>
        </w:trPr>
        <w:tc>
          <w:tcPr>
            <w:tcW w:w="0" w:type="auto"/>
            <w:gridSpan w:val="2"/>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F11E7" w:rsidRDefault="00DF11E7" w:rsidP="00BD0DD5"/>
        </w:tc>
      </w:tr>
      <w:tr w:rsidR="00DF11E7" w:rsidTr="00BD0DD5">
        <w:trPr>
          <w:trHeight w:val="144"/>
          <w:tblCellSpacing w:w="20" w:type="nil"/>
        </w:trPr>
        <w:tc>
          <w:tcPr>
            <w:tcW w:w="0" w:type="auto"/>
            <w:gridSpan w:val="6"/>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F11E7" w:rsidTr="00BD0DD5">
        <w:trPr>
          <w:trHeight w:val="144"/>
          <w:tblCellSpacing w:w="20" w:type="nil"/>
        </w:trPr>
        <w:tc>
          <w:tcPr>
            <w:tcW w:w="520" w:type="dxa"/>
            <w:tcMar>
              <w:top w:w="50" w:type="dxa"/>
              <w:left w:w="100" w:type="dxa"/>
            </w:tcMar>
            <w:vAlign w:val="center"/>
          </w:tcPr>
          <w:p w:rsidR="00DF11E7" w:rsidRDefault="00DF11E7" w:rsidP="00BD0DD5">
            <w:pPr>
              <w:spacing w:after="0"/>
            </w:pPr>
            <w:r>
              <w:rPr>
                <w:rFonts w:ascii="Times New Roman" w:hAnsi="Times New Roman"/>
                <w:color w:val="000000"/>
                <w:sz w:val="24"/>
              </w:rPr>
              <w:t>2.1</w:t>
            </w:r>
          </w:p>
        </w:tc>
        <w:tc>
          <w:tcPr>
            <w:tcW w:w="2640"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F11E7" w:rsidRDefault="00DF11E7" w:rsidP="00BD0DD5">
            <w:pPr>
              <w:spacing w:after="0"/>
              <w:ind w:left="135"/>
              <w:jc w:val="center"/>
            </w:pPr>
          </w:p>
        </w:tc>
        <w:tc>
          <w:tcPr>
            <w:tcW w:w="1823" w:type="dxa"/>
            <w:tcMar>
              <w:top w:w="50" w:type="dxa"/>
              <w:left w:w="100" w:type="dxa"/>
            </w:tcMar>
            <w:vAlign w:val="center"/>
          </w:tcPr>
          <w:p w:rsidR="00DF11E7" w:rsidRDefault="00DF11E7" w:rsidP="00BD0DD5">
            <w:pPr>
              <w:spacing w:after="0"/>
              <w:ind w:left="135"/>
              <w:jc w:val="center"/>
            </w:pPr>
          </w:p>
        </w:tc>
        <w:tc>
          <w:tcPr>
            <w:tcW w:w="2741"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F11E7" w:rsidTr="00BD0DD5">
        <w:trPr>
          <w:trHeight w:val="144"/>
          <w:tblCellSpacing w:w="20" w:type="nil"/>
        </w:trPr>
        <w:tc>
          <w:tcPr>
            <w:tcW w:w="520" w:type="dxa"/>
            <w:tcMar>
              <w:top w:w="50" w:type="dxa"/>
              <w:left w:w="100" w:type="dxa"/>
            </w:tcMar>
            <w:vAlign w:val="center"/>
          </w:tcPr>
          <w:p w:rsidR="00DF11E7" w:rsidRDefault="00DF11E7" w:rsidP="00BD0DD5">
            <w:pPr>
              <w:spacing w:after="0"/>
            </w:pPr>
            <w:r>
              <w:rPr>
                <w:rFonts w:ascii="Times New Roman" w:hAnsi="Times New Roman"/>
                <w:color w:val="000000"/>
                <w:sz w:val="24"/>
              </w:rPr>
              <w:t>2.2</w:t>
            </w:r>
          </w:p>
        </w:tc>
        <w:tc>
          <w:tcPr>
            <w:tcW w:w="2640"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F11E7" w:rsidRDefault="00DF11E7" w:rsidP="00BD0DD5">
            <w:pPr>
              <w:spacing w:after="0"/>
              <w:ind w:left="135"/>
              <w:jc w:val="center"/>
            </w:pPr>
          </w:p>
        </w:tc>
        <w:tc>
          <w:tcPr>
            <w:tcW w:w="1823" w:type="dxa"/>
            <w:tcMar>
              <w:top w:w="50" w:type="dxa"/>
              <w:left w:w="100" w:type="dxa"/>
            </w:tcMar>
            <w:vAlign w:val="center"/>
          </w:tcPr>
          <w:p w:rsidR="00DF11E7" w:rsidRDefault="00DF11E7" w:rsidP="00BD0DD5">
            <w:pPr>
              <w:spacing w:after="0"/>
              <w:ind w:left="135"/>
              <w:jc w:val="center"/>
            </w:pPr>
          </w:p>
        </w:tc>
        <w:tc>
          <w:tcPr>
            <w:tcW w:w="2741"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F11E7" w:rsidTr="00BD0DD5">
        <w:trPr>
          <w:trHeight w:val="144"/>
          <w:tblCellSpacing w:w="20" w:type="nil"/>
        </w:trPr>
        <w:tc>
          <w:tcPr>
            <w:tcW w:w="520" w:type="dxa"/>
            <w:tcMar>
              <w:top w:w="50" w:type="dxa"/>
              <w:left w:w="100" w:type="dxa"/>
            </w:tcMar>
            <w:vAlign w:val="center"/>
          </w:tcPr>
          <w:p w:rsidR="00DF11E7" w:rsidRDefault="00DF11E7" w:rsidP="00BD0DD5">
            <w:pPr>
              <w:spacing w:after="0"/>
            </w:pPr>
            <w:r>
              <w:rPr>
                <w:rFonts w:ascii="Times New Roman" w:hAnsi="Times New Roman"/>
                <w:color w:val="000000"/>
                <w:sz w:val="24"/>
              </w:rPr>
              <w:t>2.3</w:t>
            </w:r>
          </w:p>
        </w:tc>
        <w:tc>
          <w:tcPr>
            <w:tcW w:w="2640" w:type="dxa"/>
            <w:tcMar>
              <w:top w:w="50" w:type="dxa"/>
              <w:left w:w="100" w:type="dxa"/>
            </w:tcMar>
            <w:vAlign w:val="center"/>
          </w:tcPr>
          <w:p w:rsidR="00DF11E7" w:rsidRPr="0090628A" w:rsidRDefault="00DF11E7" w:rsidP="00BD0DD5">
            <w:pPr>
              <w:spacing w:after="0"/>
              <w:ind w:left="135"/>
              <w:rPr>
                <w:lang w:val="ru-RU"/>
              </w:rPr>
            </w:pPr>
            <w:r w:rsidRPr="0090628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F11E7" w:rsidRDefault="00DF11E7" w:rsidP="00BD0DD5">
            <w:pPr>
              <w:spacing w:after="0"/>
              <w:ind w:left="135"/>
              <w:jc w:val="center"/>
            </w:pPr>
          </w:p>
        </w:tc>
        <w:tc>
          <w:tcPr>
            <w:tcW w:w="1823" w:type="dxa"/>
            <w:tcMar>
              <w:top w:w="50" w:type="dxa"/>
              <w:left w:w="100" w:type="dxa"/>
            </w:tcMar>
            <w:vAlign w:val="center"/>
          </w:tcPr>
          <w:p w:rsidR="00DF11E7" w:rsidRDefault="00DF11E7" w:rsidP="00BD0DD5">
            <w:pPr>
              <w:spacing w:after="0"/>
              <w:ind w:left="135"/>
              <w:jc w:val="center"/>
            </w:pPr>
          </w:p>
        </w:tc>
        <w:tc>
          <w:tcPr>
            <w:tcW w:w="2741"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F11E7" w:rsidTr="00BD0DD5">
        <w:trPr>
          <w:trHeight w:val="144"/>
          <w:tblCellSpacing w:w="20" w:type="nil"/>
        </w:trPr>
        <w:tc>
          <w:tcPr>
            <w:tcW w:w="0" w:type="auto"/>
            <w:gridSpan w:val="2"/>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F11E7" w:rsidRDefault="00DF11E7" w:rsidP="00BD0DD5"/>
        </w:tc>
      </w:tr>
      <w:tr w:rsidR="00DF11E7" w:rsidTr="00BD0DD5">
        <w:trPr>
          <w:trHeight w:val="144"/>
          <w:tblCellSpacing w:w="20" w:type="nil"/>
        </w:trPr>
        <w:tc>
          <w:tcPr>
            <w:tcW w:w="0" w:type="auto"/>
            <w:gridSpan w:val="6"/>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F11E7" w:rsidTr="00BD0DD5">
        <w:trPr>
          <w:trHeight w:val="144"/>
          <w:tblCellSpacing w:w="20" w:type="nil"/>
        </w:trPr>
        <w:tc>
          <w:tcPr>
            <w:tcW w:w="520" w:type="dxa"/>
            <w:tcMar>
              <w:top w:w="50" w:type="dxa"/>
              <w:left w:w="100" w:type="dxa"/>
            </w:tcMar>
            <w:vAlign w:val="center"/>
          </w:tcPr>
          <w:p w:rsidR="00DF11E7" w:rsidRDefault="00DF11E7" w:rsidP="00BD0DD5">
            <w:pPr>
              <w:spacing w:after="0"/>
            </w:pPr>
            <w:r>
              <w:rPr>
                <w:rFonts w:ascii="Times New Roman" w:hAnsi="Times New Roman"/>
                <w:color w:val="000000"/>
                <w:sz w:val="24"/>
              </w:rPr>
              <w:t>3.1</w:t>
            </w:r>
          </w:p>
        </w:tc>
        <w:tc>
          <w:tcPr>
            <w:tcW w:w="2640"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F11E7" w:rsidRDefault="00DF11E7" w:rsidP="00BD0DD5">
            <w:pPr>
              <w:spacing w:after="0"/>
              <w:ind w:left="135"/>
              <w:jc w:val="center"/>
            </w:pPr>
          </w:p>
        </w:tc>
        <w:tc>
          <w:tcPr>
            <w:tcW w:w="1823" w:type="dxa"/>
            <w:tcMar>
              <w:top w:w="50" w:type="dxa"/>
              <w:left w:w="100" w:type="dxa"/>
            </w:tcMar>
            <w:vAlign w:val="center"/>
          </w:tcPr>
          <w:p w:rsidR="00DF11E7" w:rsidRDefault="00DF11E7" w:rsidP="00BD0DD5">
            <w:pPr>
              <w:spacing w:after="0"/>
              <w:ind w:left="135"/>
              <w:jc w:val="center"/>
            </w:pPr>
          </w:p>
        </w:tc>
        <w:tc>
          <w:tcPr>
            <w:tcW w:w="2741"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F11E7" w:rsidTr="00BD0DD5">
        <w:trPr>
          <w:trHeight w:val="144"/>
          <w:tblCellSpacing w:w="20" w:type="nil"/>
        </w:trPr>
        <w:tc>
          <w:tcPr>
            <w:tcW w:w="0" w:type="auto"/>
            <w:gridSpan w:val="2"/>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11E7" w:rsidRDefault="00DF11E7" w:rsidP="00BD0DD5"/>
        </w:tc>
      </w:tr>
      <w:tr w:rsidR="00DF11E7" w:rsidRPr="00EE2F84" w:rsidTr="00BD0DD5">
        <w:trPr>
          <w:trHeight w:val="144"/>
          <w:tblCellSpacing w:w="20" w:type="nil"/>
        </w:trPr>
        <w:tc>
          <w:tcPr>
            <w:tcW w:w="0" w:type="auto"/>
            <w:gridSpan w:val="6"/>
            <w:tcMar>
              <w:top w:w="50" w:type="dxa"/>
              <w:left w:w="100" w:type="dxa"/>
            </w:tcMar>
            <w:vAlign w:val="center"/>
          </w:tcPr>
          <w:p w:rsidR="00DF11E7" w:rsidRPr="0090628A" w:rsidRDefault="00DF11E7" w:rsidP="00BD0DD5">
            <w:pPr>
              <w:spacing w:after="0"/>
              <w:ind w:left="135"/>
              <w:rPr>
                <w:lang w:val="ru-RU"/>
              </w:rPr>
            </w:pPr>
            <w:r w:rsidRPr="0090628A">
              <w:rPr>
                <w:rFonts w:ascii="Times New Roman" w:hAnsi="Times New Roman"/>
                <w:b/>
                <w:color w:val="000000"/>
                <w:sz w:val="24"/>
                <w:lang w:val="ru-RU"/>
              </w:rPr>
              <w:t>Раздел 4.</w:t>
            </w:r>
            <w:r w:rsidRPr="0090628A">
              <w:rPr>
                <w:rFonts w:ascii="Times New Roman" w:hAnsi="Times New Roman"/>
                <w:color w:val="000000"/>
                <w:sz w:val="24"/>
                <w:lang w:val="ru-RU"/>
              </w:rPr>
              <w:t xml:space="preserve"> </w:t>
            </w:r>
            <w:r w:rsidRPr="0090628A">
              <w:rPr>
                <w:rFonts w:ascii="Times New Roman" w:hAnsi="Times New Roman"/>
                <w:b/>
                <w:color w:val="000000"/>
                <w:sz w:val="24"/>
                <w:lang w:val="ru-RU"/>
              </w:rPr>
              <w:t>Пространственные отношения и геометрические фигуры</w:t>
            </w:r>
          </w:p>
        </w:tc>
      </w:tr>
      <w:tr w:rsidR="00DF11E7" w:rsidTr="00BD0DD5">
        <w:trPr>
          <w:trHeight w:val="144"/>
          <w:tblCellSpacing w:w="20" w:type="nil"/>
        </w:trPr>
        <w:tc>
          <w:tcPr>
            <w:tcW w:w="520" w:type="dxa"/>
            <w:tcMar>
              <w:top w:w="50" w:type="dxa"/>
              <w:left w:w="100" w:type="dxa"/>
            </w:tcMar>
            <w:vAlign w:val="center"/>
          </w:tcPr>
          <w:p w:rsidR="00DF11E7" w:rsidRDefault="00DF11E7" w:rsidP="00BD0DD5">
            <w:pPr>
              <w:spacing w:after="0"/>
            </w:pPr>
            <w:r>
              <w:rPr>
                <w:rFonts w:ascii="Times New Roman" w:hAnsi="Times New Roman"/>
                <w:color w:val="000000"/>
                <w:sz w:val="24"/>
              </w:rPr>
              <w:t>4.1</w:t>
            </w:r>
          </w:p>
        </w:tc>
        <w:tc>
          <w:tcPr>
            <w:tcW w:w="2640"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F11E7" w:rsidRDefault="00DF11E7" w:rsidP="00BD0DD5">
            <w:pPr>
              <w:spacing w:after="0"/>
              <w:ind w:left="135"/>
              <w:jc w:val="center"/>
            </w:pPr>
          </w:p>
        </w:tc>
        <w:tc>
          <w:tcPr>
            <w:tcW w:w="1823" w:type="dxa"/>
            <w:tcMar>
              <w:top w:w="50" w:type="dxa"/>
              <w:left w:w="100" w:type="dxa"/>
            </w:tcMar>
            <w:vAlign w:val="center"/>
          </w:tcPr>
          <w:p w:rsidR="00DF11E7" w:rsidRDefault="00DF11E7" w:rsidP="00BD0DD5">
            <w:pPr>
              <w:spacing w:after="0"/>
              <w:ind w:left="135"/>
              <w:jc w:val="center"/>
            </w:pPr>
          </w:p>
        </w:tc>
        <w:tc>
          <w:tcPr>
            <w:tcW w:w="2741"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F11E7" w:rsidTr="00BD0DD5">
        <w:trPr>
          <w:trHeight w:val="144"/>
          <w:tblCellSpacing w:w="20" w:type="nil"/>
        </w:trPr>
        <w:tc>
          <w:tcPr>
            <w:tcW w:w="520" w:type="dxa"/>
            <w:tcMar>
              <w:top w:w="50" w:type="dxa"/>
              <w:left w:w="100" w:type="dxa"/>
            </w:tcMar>
            <w:vAlign w:val="center"/>
          </w:tcPr>
          <w:p w:rsidR="00DF11E7" w:rsidRDefault="00DF11E7" w:rsidP="00BD0DD5">
            <w:pPr>
              <w:spacing w:after="0"/>
            </w:pPr>
            <w:r>
              <w:rPr>
                <w:rFonts w:ascii="Times New Roman" w:hAnsi="Times New Roman"/>
                <w:color w:val="000000"/>
                <w:sz w:val="24"/>
              </w:rPr>
              <w:t>4.2</w:t>
            </w:r>
          </w:p>
        </w:tc>
        <w:tc>
          <w:tcPr>
            <w:tcW w:w="2640"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F11E7" w:rsidRDefault="00DF11E7" w:rsidP="00BD0DD5">
            <w:pPr>
              <w:spacing w:after="0"/>
              <w:ind w:left="135"/>
              <w:jc w:val="center"/>
            </w:pPr>
          </w:p>
        </w:tc>
        <w:tc>
          <w:tcPr>
            <w:tcW w:w="1823" w:type="dxa"/>
            <w:tcMar>
              <w:top w:w="50" w:type="dxa"/>
              <w:left w:w="100" w:type="dxa"/>
            </w:tcMar>
            <w:vAlign w:val="center"/>
          </w:tcPr>
          <w:p w:rsidR="00DF11E7" w:rsidRDefault="00DF11E7" w:rsidP="00BD0DD5">
            <w:pPr>
              <w:spacing w:after="0"/>
              <w:ind w:left="135"/>
              <w:jc w:val="center"/>
            </w:pPr>
          </w:p>
        </w:tc>
        <w:tc>
          <w:tcPr>
            <w:tcW w:w="2741"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F11E7" w:rsidTr="00BD0DD5">
        <w:trPr>
          <w:trHeight w:val="144"/>
          <w:tblCellSpacing w:w="20" w:type="nil"/>
        </w:trPr>
        <w:tc>
          <w:tcPr>
            <w:tcW w:w="0" w:type="auto"/>
            <w:gridSpan w:val="2"/>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F11E7" w:rsidRDefault="00DF11E7" w:rsidP="00BD0DD5"/>
        </w:tc>
      </w:tr>
      <w:tr w:rsidR="00DF11E7" w:rsidTr="00BD0DD5">
        <w:trPr>
          <w:trHeight w:val="144"/>
          <w:tblCellSpacing w:w="20" w:type="nil"/>
        </w:trPr>
        <w:tc>
          <w:tcPr>
            <w:tcW w:w="0" w:type="auto"/>
            <w:gridSpan w:val="6"/>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F11E7" w:rsidTr="00BD0DD5">
        <w:trPr>
          <w:trHeight w:val="144"/>
          <w:tblCellSpacing w:w="20" w:type="nil"/>
        </w:trPr>
        <w:tc>
          <w:tcPr>
            <w:tcW w:w="520" w:type="dxa"/>
            <w:tcMar>
              <w:top w:w="50" w:type="dxa"/>
              <w:left w:w="100" w:type="dxa"/>
            </w:tcMar>
            <w:vAlign w:val="center"/>
          </w:tcPr>
          <w:p w:rsidR="00DF11E7" w:rsidRDefault="00DF11E7" w:rsidP="00BD0DD5">
            <w:pPr>
              <w:spacing w:after="0"/>
            </w:pPr>
            <w:r>
              <w:rPr>
                <w:rFonts w:ascii="Times New Roman" w:hAnsi="Times New Roman"/>
                <w:color w:val="000000"/>
                <w:sz w:val="24"/>
              </w:rPr>
              <w:t>5.1</w:t>
            </w:r>
          </w:p>
        </w:tc>
        <w:tc>
          <w:tcPr>
            <w:tcW w:w="2640"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F11E7" w:rsidRDefault="00DF11E7" w:rsidP="00BD0DD5">
            <w:pPr>
              <w:spacing w:after="0"/>
              <w:ind w:left="135"/>
              <w:jc w:val="center"/>
            </w:pPr>
          </w:p>
        </w:tc>
        <w:tc>
          <w:tcPr>
            <w:tcW w:w="1823" w:type="dxa"/>
            <w:tcMar>
              <w:top w:w="50" w:type="dxa"/>
              <w:left w:w="100" w:type="dxa"/>
            </w:tcMar>
            <w:vAlign w:val="center"/>
          </w:tcPr>
          <w:p w:rsidR="00DF11E7" w:rsidRDefault="00DF11E7" w:rsidP="00BD0DD5">
            <w:pPr>
              <w:spacing w:after="0"/>
              <w:ind w:left="135"/>
              <w:jc w:val="center"/>
            </w:pPr>
          </w:p>
        </w:tc>
        <w:tc>
          <w:tcPr>
            <w:tcW w:w="2741"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F11E7" w:rsidTr="00BD0DD5">
        <w:trPr>
          <w:trHeight w:val="144"/>
          <w:tblCellSpacing w:w="20" w:type="nil"/>
        </w:trPr>
        <w:tc>
          <w:tcPr>
            <w:tcW w:w="0" w:type="auto"/>
            <w:gridSpan w:val="2"/>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F11E7" w:rsidRDefault="00DF11E7" w:rsidP="00BD0DD5"/>
        </w:tc>
      </w:tr>
      <w:tr w:rsidR="00DF11E7" w:rsidTr="00BD0DD5">
        <w:trPr>
          <w:trHeight w:val="144"/>
          <w:tblCellSpacing w:w="20" w:type="nil"/>
        </w:trPr>
        <w:tc>
          <w:tcPr>
            <w:tcW w:w="0" w:type="auto"/>
            <w:gridSpan w:val="2"/>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F11E7" w:rsidRDefault="00DF11E7" w:rsidP="00BD0DD5">
            <w:pPr>
              <w:spacing w:after="0"/>
              <w:ind w:left="135"/>
              <w:jc w:val="center"/>
            </w:pPr>
          </w:p>
        </w:tc>
        <w:tc>
          <w:tcPr>
            <w:tcW w:w="1823" w:type="dxa"/>
            <w:tcMar>
              <w:top w:w="50" w:type="dxa"/>
              <w:left w:w="100" w:type="dxa"/>
            </w:tcMar>
            <w:vAlign w:val="center"/>
          </w:tcPr>
          <w:p w:rsidR="00DF11E7" w:rsidRDefault="00DF11E7" w:rsidP="00BD0DD5">
            <w:pPr>
              <w:spacing w:after="0"/>
              <w:ind w:left="135"/>
              <w:jc w:val="center"/>
            </w:pPr>
          </w:p>
        </w:tc>
        <w:tc>
          <w:tcPr>
            <w:tcW w:w="2741"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F11E7" w:rsidTr="00BD0DD5">
        <w:trPr>
          <w:trHeight w:val="144"/>
          <w:tblCellSpacing w:w="20" w:type="nil"/>
        </w:trPr>
        <w:tc>
          <w:tcPr>
            <w:tcW w:w="0" w:type="auto"/>
            <w:gridSpan w:val="2"/>
            <w:tcMar>
              <w:top w:w="50" w:type="dxa"/>
              <w:left w:w="100" w:type="dxa"/>
            </w:tcMar>
            <w:vAlign w:val="center"/>
          </w:tcPr>
          <w:p w:rsidR="00DF11E7" w:rsidRPr="0090628A" w:rsidRDefault="00DF11E7" w:rsidP="00BD0DD5">
            <w:pPr>
              <w:spacing w:after="0"/>
              <w:ind w:left="135"/>
              <w:rPr>
                <w:lang w:val="ru-RU"/>
              </w:rPr>
            </w:pPr>
            <w:r w:rsidRPr="0090628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F11E7" w:rsidRDefault="00DF11E7" w:rsidP="00BD0DD5">
            <w:pPr>
              <w:spacing w:after="0"/>
              <w:ind w:left="135"/>
              <w:jc w:val="center"/>
            </w:pPr>
          </w:p>
        </w:tc>
        <w:tc>
          <w:tcPr>
            <w:tcW w:w="2741" w:type="dxa"/>
            <w:tcMar>
              <w:top w:w="50" w:type="dxa"/>
              <w:left w:w="100" w:type="dxa"/>
            </w:tcMar>
            <w:vAlign w:val="center"/>
          </w:tcPr>
          <w:p w:rsidR="00DF11E7" w:rsidRDefault="00DF11E7" w:rsidP="00BD0D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F11E7" w:rsidTr="00BD0DD5">
        <w:trPr>
          <w:trHeight w:val="144"/>
          <w:tblCellSpacing w:w="20" w:type="nil"/>
        </w:trPr>
        <w:tc>
          <w:tcPr>
            <w:tcW w:w="0" w:type="auto"/>
            <w:gridSpan w:val="2"/>
            <w:tcMar>
              <w:top w:w="50" w:type="dxa"/>
              <w:left w:w="100" w:type="dxa"/>
            </w:tcMar>
            <w:vAlign w:val="center"/>
          </w:tcPr>
          <w:p w:rsidR="00DF11E7" w:rsidRPr="0090628A" w:rsidRDefault="00DF11E7" w:rsidP="00BD0DD5">
            <w:pPr>
              <w:spacing w:after="0"/>
              <w:ind w:left="135"/>
              <w:rPr>
                <w:lang w:val="ru-RU"/>
              </w:rPr>
            </w:pPr>
            <w:r w:rsidRPr="0090628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F11E7" w:rsidRDefault="00DF11E7" w:rsidP="00BD0DD5"/>
        </w:tc>
      </w:tr>
    </w:tbl>
    <w:p w:rsidR="00DF11E7" w:rsidRDefault="00DF11E7">
      <w:pPr>
        <w:rPr>
          <w:rFonts w:ascii="Times New Roman" w:hAnsi="Times New Roman" w:cs="Times New Roman"/>
          <w:b/>
          <w:sz w:val="24"/>
          <w:lang w:val="ru-RU"/>
        </w:rPr>
        <w:sectPr w:rsidR="00DF11E7">
          <w:pgSz w:w="11906" w:h="16838"/>
          <w:pgMar w:top="1134" w:right="850" w:bottom="1134" w:left="1701" w:header="708" w:footer="708" w:gutter="0"/>
          <w:cols w:space="708"/>
          <w:docGrid w:linePitch="360"/>
        </w:sectPr>
      </w:pPr>
    </w:p>
    <w:p w:rsidR="00DF11E7" w:rsidRDefault="00DF11E7">
      <w:pPr>
        <w:rPr>
          <w:rFonts w:ascii="Times New Roman" w:hAnsi="Times New Roman" w:cs="Times New Roman"/>
          <w:b/>
          <w:sz w:val="24"/>
          <w:lang w:val="ru-RU"/>
        </w:rPr>
      </w:pPr>
      <w:r>
        <w:rPr>
          <w:rFonts w:ascii="Times New Roman" w:hAnsi="Times New Roman" w:cs="Times New Roman"/>
          <w:b/>
          <w:sz w:val="24"/>
          <w:lang w:val="ru-RU"/>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3"/>
        <w:gridCol w:w="2878"/>
        <w:gridCol w:w="943"/>
        <w:gridCol w:w="1858"/>
        <w:gridCol w:w="1888"/>
        <w:gridCol w:w="1683"/>
        <w:gridCol w:w="2233"/>
      </w:tblGrid>
      <w:tr w:rsidR="00DF11E7" w:rsidTr="00EE2F84">
        <w:trPr>
          <w:trHeight w:val="144"/>
          <w:tblCellSpacing w:w="20" w:type="nil"/>
        </w:trPr>
        <w:tc>
          <w:tcPr>
            <w:tcW w:w="673" w:type="dxa"/>
            <w:vMerge w:val="restart"/>
            <w:tcMar>
              <w:top w:w="50" w:type="dxa"/>
              <w:left w:w="100" w:type="dxa"/>
            </w:tcMar>
            <w:vAlign w:val="center"/>
          </w:tcPr>
          <w:p w:rsidR="00DF11E7" w:rsidRDefault="00DF11E7" w:rsidP="00BD0DD5">
            <w:pPr>
              <w:spacing w:after="0"/>
              <w:ind w:left="135"/>
            </w:pPr>
            <w:r>
              <w:rPr>
                <w:rFonts w:ascii="Times New Roman" w:hAnsi="Times New Roman"/>
                <w:b/>
                <w:color w:val="000000"/>
                <w:sz w:val="24"/>
              </w:rPr>
              <w:t xml:space="preserve">№ п/п </w:t>
            </w:r>
          </w:p>
          <w:p w:rsidR="00DF11E7" w:rsidRDefault="00DF11E7" w:rsidP="00BD0DD5">
            <w:pPr>
              <w:spacing w:after="0"/>
              <w:ind w:left="135"/>
            </w:pPr>
          </w:p>
        </w:tc>
        <w:tc>
          <w:tcPr>
            <w:tcW w:w="2878" w:type="dxa"/>
            <w:vMerge w:val="restart"/>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11E7" w:rsidRDefault="00DF11E7" w:rsidP="00BD0DD5">
            <w:pPr>
              <w:spacing w:after="0"/>
              <w:ind w:left="135"/>
            </w:pPr>
          </w:p>
        </w:tc>
        <w:tc>
          <w:tcPr>
            <w:tcW w:w="4689" w:type="dxa"/>
            <w:gridSpan w:val="3"/>
            <w:tcMar>
              <w:top w:w="50" w:type="dxa"/>
              <w:left w:w="100" w:type="dxa"/>
            </w:tcMar>
            <w:vAlign w:val="center"/>
          </w:tcPr>
          <w:p w:rsidR="00DF11E7" w:rsidRDefault="00DF11E7" w:rsidP="00BD0D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83" w:type="dxa"/>
            <w:vMerge w:val="restart"/>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11E7" w:rsidRDefault="00DF11E7" w:rsidP="00BD0DD5">
            <w:pPr>
              <w:spacing w:after="0"/>
              <w:ind w:left="135"/>
            </w:pPr>
          </w:p>
        </w:tc>
        <w:tc>
          <w:tcPr>
            <w:tcW w:w="2233" w:type="dxa"/>
            <w:vMerge w:val="restart"/>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1E7" w:rsidRDefault="00DF11E7" w:rsidP="00BD0DD5">
            <w:pPr>
              <w:spacing w:after="0"/>
              <w:ind w:left="135"/>
            </w:pPr>
          </w:p>
        </w:tc>
      </w:tr>
      <w:tr w:rsidR="00DF11E7" w:rsidTr="00EE2F84">
        <w:trPr>
          <w:trHeight w:val="144"/>
          <w:tblCellSpacing w:w="20" w:type="nil"/>
        </w:trPr>
        <w:tc>
          <w:tcPr>
            <w:tcW w:w="673" w:type="dxa"/>
            <w:vMerge/>
            <w:tcBorders>
              <w:top w:val="nil"/>
            </w:tcBorders>
            <w:tcMar>
              <w:top w:w="50" w:type="dxa"/>
              <w:left w:w="100" w:type="dxa"/>
            </w:tcMar>
          </w:tcPr>
          <w:p w:rsidR="00DF11E7" w:rsidRDefault="00DF11E7" w:rsidP="00BD0DD5"/>
        </w:tc>
        <w:tc>
          <w:tcPr>
            <w:tcW w:w="2878" w:type="dxa"/>
            <w:vMerge/>
            <w:tcBorders>
              <w:top w:val="nil"/>
            </w:tcBorders>
            <w:tcMar>
              <w:top w:w="50" w:type="dxa"/>
              <w:left w:w="100" w:type="dxa"/>
            </w:tcMar>
          </w:tcPr>
          <w:p w:rsidR="00DF11E7" w:rsidRDefault="00DF11E7" w:rsidP="00BD0DD5"/>
        </w:tc>
        <w:tc>
          <w:tcPr>
            <w:tcW w:w="943" w:type="dxa"/>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1E7" w:rsidRDefault="00DF11E7" w:rsidP="00BD0DD5">
            <w:pPr>
              <w:spacing w:after="0"/>
              <w:ind w:left="135"/>
            </w:pPr>
          </w:p>
        </w:tc>
        <w:tc>
          <w:tcPr>
            <w:tcW w:w="1858" w:type="dxa"/>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1E7" w:rsidRDefault="00DF11E7" w:rsidP="00BD0DD5">
            <w:pPr>
              <w:spacing w:after="0"/>
              <w:ind w:left="135"/>
            </w:pPr>
          </w:p>
        </w:tc>
        <w:tc>
          <w:tcPr>
            <w:tcW w:w="1888" w:type="dxa"/>
            <w:tcMar>
              <w:top w:w="50" w:type="dxa"/>
              <w:left w:w="100" w:type="dxa"/>
            </w:tcMar>
            <w:vAlign w:val="center"/>
          </w:tcPr>
          <w:p w:rsidR="00DF11E7" w:rsidRDefault="00DF11E7" w:rsidP="00BD0D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1E7" w:rsidRDefault="00DF11E7" w:rsidP="00BD0DD5">
            <w:pPr>
              <w:spacing w:after="0"/>
              <w:ind w:left="135"/>
            </w:pPr>
          </w:p>
        </w:tc>
        <w:tc>
          <w:tcPr>
            <w:tcW w:w="1683" w:type="dxa"/>
            <w:vMerge/>
            <w:tcBorders>
              <w:top w:val="nil"/>
            </w:tcBorders>
            <w:tcMar>
              <w:top w:w="50" w:type="dxa"/>
              <w:left w:w="100" w:type="dxa"/>
            </w:tcMar>
          </w:tcPr>
          <w:p w:rsidR="00DF11E7" w:rsidRDefault="00DF11E7" w:rsidP="00BD0DD5"/>
        </w:tc>
        <w:tc>
          <w:tcPr>
            <w:tcW w:w="2233" w:type="dxa"/>
            <w:vMerge/>
            <w:tcBorders>
              <w:top w:val="nil"/>
            </w:tcBorders>
            <w:tcMar>
              <w:top w:w="50" w:type="dxa"/>
              <w:left w:w="100" w:type="dxa"/>
            </w:tcMar>
          </w:tcPr>
          <w:p w:rsidR="00DF11E7" w:rsidRDefault="00DF11E7" w:rsidP="00BD0DD5"/>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Числа от 1 до 100: действия с числами до 20. </w:t>
            </w:r>
            <w:proofErr w:type="spellStart"/>
            <w:r w:rsidRPr="00BF324F">
              <w:rPr>
                <w:rFonts w:ascii="Times New Roman" w:hAnsi="Times New Roman"/>
                <w:color w:val="000000" w:themeColor="text1"/>
                <w:sz w:val="24"/>
              </w:rPr>
              <w:t>Повторение</w:t>
            </w:r>
            <w:proofErr w:type="spellEnd"/>
            <w:r w:rsidRPr="00BF324F">
              <w:rPr>
                <w:rFonts w:ascii="Times New Roman" w:hAnsi="Times New Roman"/>
                <w:color w:val="000000" w:themeColor="text1"/>
                <w:sz w:val="24"/>
              </w:rPr>
              <w:t xml:space="preserve"> </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02.09.2024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2</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Устное сложение и вычитание в пределах 20. </w:t>
            </w:r>
            <w:proofErr w:type="spellStart"/>
            <w:r w:rsidRPr="00BF324F">
              <w:rPr>
                <w:rFonts w:ascii="Times New Roman" w:hAnsi="Times New Roman"/>
                <w:color w:val="000000" w:themeColor="text1"/>
                <w:sz w:val="24"/>
              </w:rPr>
              <w:t>Повторение</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03.09.2024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3</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sidRPr="00BF324F">
              <w:rPr>
                <w:rFonts w:ascii="Times New Roman" w:hAnsi="Times New Roman"/>
                <w:color w:val="000000" w:themeColor="text1"/>
                <w:sz w:val="24"/>
              </w:rPr>
              <w:t>Десяток</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Счёт</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десятками</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до</w:t>
            </w:r>
            <w:proofErr w:type="spellEnd"/>
            <w:r w:rsidRPr="00BF324F">
              <w:rPr>
                <w:rFonts w:ascii="Times New Roman" w:hAnsi="Times New Roman"/>
                <w:color w:val="000000" w:themeColor="text1"/>
                <w:sz w:val="24"/>
              </w:rPr>
              <w:t xml:space="preserve"> 100. </w:t>
            </w:r>
            <w:proofErr w:type="spellStart"/>
            <w:r w:rsidRPr="00BF324F">
              <w:rPr>
                <w:rFonts w:ascii="Times New Roman" w:hAnsi="Times New Roman"/>
                <w:color w:val="000000" w:themeColor="text1"/>
                <w:sz w:val="24"/>
              </w:rPr>
              <w:t>Числа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от</w:t>
            </w:r>
            <w:proofErr w:type="spellEnd"/>
            <w:r w:rsidRPr="00BF324F">
              <w:rPr>
                <w:rFonts w:ascii="Times New Roman" w:hAnsi="Times New Roman"/>
                <w:color w:val="000000" w:themeColor="text1"/>
                <w:sz w:val="24"/>
              </w:rPr>
              <w:t xml:space="preserve"> 11 </w:t>
            </w:r>
            <w:proofErr w:type="spellStart"/>
            <w:r w:rsidRPr="00BF324F">
              <w:rPr>
                <w:rFonts w:ascii="Times New Roman" w:hAnsi="Times New Roman"/>
                <w:color w:val="000000" w:themeColor="text1"/>
                <w:sz w:val="24"/>
              </w:rPr>
              <w:t>до</w:t>
            </w:r>
            <w:proofErr w:type="spellEnd"/>
            <w:r w:rsidRPr="00BF324F">
              <w:rPr>
                <w:rFonts w:ascii="Times New Roman" w:hAnsi="Times New Roman"/>
                <w:color w:val="000000" w:themeColor="text1"/>
                <w:sz w:val="24"/>
              </w:rPr>
              <w:t xml:space="preserve"> 100</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04.09.2024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4</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Числа в пределах 100: десятичный состав. Представление числа в виде суммы разрядных слагаемых</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06.09.2024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5</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Числа в пределах 100: упорядочение. Установление закономерности в записи последовательности из чисел, её продолжение</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09.09.2024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6</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Входная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контрольная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работа</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10.09.2024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7</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Свойства чисел: однозначные и двузначные числа</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11.09.2024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8</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Работа с величинами: измерение длины (единица длины — миллиметр)</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13.09.2024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9</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Измерение величин. Решение практических задач</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16.09.2024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10</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Сравнение чисел в пределах 100. Неравенство, запись неравенства</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17.09.2024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11</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Работа с величинами: измерение длины (единица длины — метр)</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18.09.2024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12</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Увеличение, уменьшение числа на несколько единиц/десятков</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20.09.2024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13</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Работа с величинами: измерение длины (единицы длины — метр, дециметр, сантиметр, миллиметр)</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23.09.2024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14</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Работа с величинами. Единицы стоимости: рубль, копейка</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24.09.2024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15</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Соотношения между единицами величины (в пределах 100). Соотношения между единицами: рубль, копейка; метр, сантиметр</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25.09.2024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16</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Решение текстовых задач на применение смысла арифметического действия (сложение, вычитание)</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27.09.2024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17</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Чтение, представление текста задачи в виде рисунка, схемы или другой модели</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30.09.2024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18</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Верные (истинные) и неверные (ложные) утверждения, содержащие зависимости между числами/величинами</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01.10.2024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19</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Представление текста задачи разными способами: в виде схемы, краткой записи</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02.10.2024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20</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Закономерность в ряду чисел, геометрических фигур: её объяснение с использованием математической терминологии</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04.10.2024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21</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07.10.2024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22</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Работа с величинами: измерение времени. </w:t>
            </w:r>
            <w:proofErr w:type="spellStart"/>
            <w:r w:rsidRPr="00BF324F">
              <w:rPr>
                <w:rFonts w:ascii="Times New Roman" w:hAnsi="Times New Roman"/>
                <w:color w:val="000000" w:themeColor="text1"/>
                <w:sz w:val="24"/>
              </w:rPr>
              <w:t>Единица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времени</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час</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08.10.2024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23</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Распознавание и изображение геометрических фигур: ломаная. </w:t>
            </w:r>
            <w:proofErr w:type="spellStart"/>
            <w:r w:rsidRPr="00BF324F">
              <w:rPr>
                <w:rFonts w:ascii="Times New Roman" w:hAnsi="Times New Roman"/>
                <w:color w:val="000000" w:themeColor="text1"/>
                <w:sz w:val="24"/>
              </w:rPr>
              <w:t>Длина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ломаной</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09.10.2024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24</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Измерение длины ломаной, нахождение длины ломаной с помощью вычислений. </w:t>
            </w:r>
            <w:proofErr w:type="spellStart"/>
            <w:r w:rsidRPr="00BF324F">
              <w:rPr>
                <w:rFonts w:ascii="Times New Roman" w:hAnsi="Times New Roman"/>
                <w:color w:val="000000" w:themeColor="text1"/>
                <w:sz w:val="24"/>
              </w:rPr>
              <w:t>Сравнение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длины</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ломаной</w:t>
            </w:r>
            <w:proofErr w:type="spellEnd"/>
            <w:r w:rsidRPr="00BF324F">
              <w:rPr>
                <w:rFonts w:ascii="Times New Roman" w:hAnsi="Times New Roman"/>
                <w:color w:val="000000" w:themeColor="text1"/>
                <w:sz w:val="24"/>
              </w:rPr>
              <w:t xml:space="preserve"> с </w:t>
            </w:r>
            <w:proofErr w:type="spellStart"/>
            <w:r w:rsidRPr="00BF324F">
              <w:rPr>
                <w:rFonts w:ascii="Times New Roman" w:hAnsi="Times New Roman"/>
                <w:color w:val="000000" w:themeColor="text1"/>
                <w:sz w:val="24"/>
              </w:rPr>
              <w:t>длиной</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отрезка</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11.10.2024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25</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Работа с величинами: измерение времени (единицы времени — час, минута). </w:t>
            </w:r>
            <w:proofErr w:type="spellStart"/>
            <w:r w:rsidRPr="00BF324F">
              <w:rPr>
                <w:rFonts w:ascii="Times New Roman" w:hAnsi="Times New Roman"/>
                <w:color w:val="000000" w:themeColor="text1"/>
                <w:sz w:val="24"/>
              </w:rPr>
              <w:t>Определение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времени</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по</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часам</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14.10.2024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26</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Разностное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сравнение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чисел</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величин</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15.10.2024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27</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Работа с величинами: измерение времени (единицы времени – час, минута). </w:t>
            </w:r>
            <w:proofErr w:type="spellStart"/>
            <w:r w:rsidRPr="00BF324F">
              <w:rPr>
                <w:rFonts w:ascii="Times New Roman" w:hAnsi="Times New Roman"/>
                <w:color w:val="000000" w:themeColor="text1"/>
                <w:sz w:val="24"/>
              </w:rPr>
              <w:t>Единицы</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времени</w:t>
            </w:r>
            <w:proofErr w:type="spellEnd"/>
            <w:r w:rsidRPr="00BF324F">
              <w:rPr>
                <w:rFonts w:ascii="Times New Roman" w:hAnsi="Times New Roman"/>
                <w:color w:val="000000" w:themeColor="text1"/>
                <w:sz w:val="24"/>
              </w:rPr>
              <w:t xml:space="preserve"> – </w:t>
            </w:r>
            <w:proofErr w:type="spellStart"/>
            <w:r w:rsidRPr="00BF324F">
              <w:rPr>
                <w:rFonts w:ascii="Times New Roman" w:hAnsi="Times New Roman"/>
                <w:color w:val="000000" w:themeColor="text1"/>
                <w:sz w:val="24"/>
              </w:rPr>
              <w:t>час</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минута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секунда</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16.10.2024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28</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Составление, чтение числового выражения со скобками, без скобок</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18.10.2024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29</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Измерение периметра прямоугольника, запись результата измерения в сантиметрах</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21.10.2024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30</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Сочетательное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свойство</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сложения</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22.10.2024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31</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Переместительное, сочетательное свойства сложения, их применение для вычислений</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23.10.2024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32</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Характеристика числа, группы чисел. Группировка чисел по выбранному свойству. </w:t>
            </w:r>
            <w:proofErr w:type="spellStart"/>
            <w:r w:rsidRPr="00BF324F">
              <w:rPr>
                <w:rFonts w:ascii="Times New Roman" w:hAnsi="Times New Roman"/>
                <w:color w:val="000000" w:themeColor="text1"/>
                <w:sz w:val="24"/>
              </w:rPr>
              <w:t>Группировка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числовых</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выражений</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по</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выбранному</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свойству</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25.10.2024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33</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Контрольная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работа</w:t>
            </w:r>
            <w:proofErr w:type="spellEnd"/>
            <w:r w:rsidRPr="00BF324F">
              <w:rPr>
                <w:rFonts w:ascii="Times New Roman" w:hAnsi="Times New Roman"/>
                <w:color w:val="000000" w:themeColor="text1"/>
                <w:sz w:val="24"/>
              </w:rPr>
              <w:t xml:space="preserve"> №1</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28.10.2024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34</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sidRPr="00BF324F">
              <w:rPr>
                <w:rFonts w:ascii="Times New Roman" w:hAnsi="Times New Roman"/>
                <w:color w:val="000000" w:themeColor="text1"/>
                <w:sz w:val="24"/>
              </w:rPr>
              <w:t>Составление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верных</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равенств</w:t>
            </w:r>
            <w:proofErr w:type="spellEnd"/>
            <w:r w:rsidRPr="00BF324F">
              <w:rPr>
                <w:rFonts w:ascii="Times New Roman" w:hAnsi="Times New Roman"/>
                <w:color w:val="000000" w:themeColor="text1"/>
                <w:sz w:val="24"/>
              </w:rPr>
              <w:t xml:space="preserve"> и </w:t>
            </w:r>
            <w:proofErr w:type="spellStart"/>
            <w:r w:rsidRPr="00BF324F">
              <w:rPr>
                <w:rFonts w:ascii="Times New Roman" w:hAnsi="Times New Roman"/>
                <w:color w:val="000000" w:themeColor="text1"/>
                <w:sz w:val="24"/>
              </w:rPr>
              <w:t>неравенств</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29.10.2024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35</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30.10.2024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36</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01.11.2024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37</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Устное сложение и вычитание чисел в пределах 100. Сложение и вычитание с круглым числом</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11.11.2024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38</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sidRPr="00BF324F">
              <w:rPr>
                <w:rFonts w:ascii="Times New Roman" w:hAnsi="Times New Roman"/>
                <w:color w:val="000000" w:themeColor="text1"/>
                <w:sz w:val="24"/>
              </w:rPr>
              <w:t>Вычисления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вида</w:t>
            </w:r>
            <w:proofErr w:type="spellEnd"/>
            <w:r w:rsidRPr="00BF324F">
              <w:rPr>
                <w:rFonts w:ascii="Times New Roman" w:hAnsi="Times New Roman"/>
                <w:color w:val="000000" w:themeColor="text1"/>
                <w:sz w:val="24"/>
              </w:rPr>
              <w:t xml:space="preserve"> 36 + 2, 36 + 20</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12.11.2024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39</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Проверка результата вычисления (реальность ответа, обратное действие). </w:t>
            </w:r>
            <w:proofErr w:type="spellStart"/>
            <w:r w:rsidRPr="00BF324F">
              <w:rPr>
                <w:rFonts w:ascii="Times New Roman" w:hAnsi="Times New Roman"/>
                <w:color w:val="000000" w:themeColor="text1"/>
                <w:sz w:val="24"/>
              </w:rPr>
              <w:t>Проверка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сложения</w:t>
            </w:r>
            <w:proofErr w:type="spellEnd"/>
            <w:r w:rsidRPr="00BF324F">
              <w:rPr>
                <w:rFonts w:ascii="Times New Roman" w:hAnsi="Times New Roman"/>
                <w:color w:val="000000" w:themeColor="text1"/>
                <w:sz w:val="24"/>
              </w:rPr>
              <w:t xml:space="preserve"> и </w:t>
            </w:r>
            <w:proofErr w:type="spellStart"/>
            <w:r w:rsidRPr="00BF324F">
              <w:rPr>
                <w:rFonts w:ascii="Times New Roman" w:hAnsi="Times New Roman"/>
                <w:color w:val="000000" w:themeColor="text1"/>
                <w:sz w:val="24"/>
              </w:rPr>
              <w:t>вычитания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Вычисление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вида</w:t>
            </w:r>
            <w:proofErr w:type="spellEnd"/>
            <w:r w:rsidRPr="00BF324F">
              <w:rPr>
                <w:rFonts w:ascii="Times New Roman" w:hAnsi="Times New Roman"/>
                <w:color w:val="000000" w:themeColor="text1"/>
                <w:sz w:val="24"/>
              </w:rPr>
              <w:t xml:space="preserve"> 36 - 2, 36 - 20</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13.11.2024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40</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Письменное сложение и вычитание чисел в пределах 100. Дополнение до круглого числа. Вычисления вида 26 + 4, 95 + 5</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15.11.2024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41</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Письменное сложение и вычитание чисел в пределах 100. Сложение без перехода через разряд</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18.11.2024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42</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Письменное сложение и вычитание чисел в пределах 100. Вычитание без перехода через разряд</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19.11.2024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43</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Письменное сложение и вычитание чисел в пределах 100. Вычитание двузначного числа из круглого числа</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20.11.2024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44</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Контрольная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работа</w:t>
            </w:r>
            <w:proofErr w:type="spellEnd"/>
            <w:r w:rsidRPr="00BF324F">
              <w:rPr>
                <w:rFonts w:ascii="Times New Roman" w:hAnsi="Times New Roman"/>
                <w:color w:val="000000" w:themeColor="text1"/>
                <w:sz w:val="24"/>
              </w:rPr>
              <w:t xml:space="preserve"> №2</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22.11.2024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45</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25.11.2024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46</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26.11.2024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47</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sidRPr="00BF324F">
              <w:rPr>
                <w:rFonts w:ascii="Times New Roman" w:hAnsi="Times New Roman"/>
                <w:color w:val="000000" w:themeColor="text1"/>
                <w:sz w:val="24"/>
              </w:rPr>
              <w:t>Вычисления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вида</w:t>
            </w:r>
            <w:proofErr w:type="spellEnd"/>
            <w:r w:rsidRPr="00BF324F">
              <w:rPr>
                <w:rFonts w:ascii="Times New Roman" w:hAnsi="Times New Roman"/>
                <w:color w:val="000000" w:themeColor="text1"/>
                <w:sz w:val="24"/>
              </w:rPr>
              <w:t xml:space="preserve"> 26 + 7</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27.11.2024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48</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sidRPr="00BF324F">
              <w:rPr>
                <w:rFonts w:ascii="Times New Roman" w:hAnsi="Times New Roman"/>
                <w:color w:val="000000" w:themeColor="text1"/>
                <w:sz w:val="24"/>
              </w:rPr>
              <w:t>Вычисления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вида</w:t>
            </w:r>
            <w:proofErr w:type="spellEnd"/>
            <w:r w:rsidRPr="00BF324F">
              <w:rPr>
                <w:rFonts w:ascii="Times New Roman" w:hAnsi="Times New Roman"/>
                <w:color w:val="000000" w:themeColor="text1"/>
                <w:sz w:val="24"/>
              </w:rPr>
              <w:t xml:space="preserve"> 35 - 7</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29.11.2024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49</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Верные (истинные) и неверные (ложные) утверждения, содержащие количественные, пространственные отношения</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02.12.2024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50</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Вычисление суммы, разности удобным способом</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03.12.2024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51</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Оформление решения задачи (по вопросам, по действиям с пояснением)</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04.12.2024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52</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Конструирование утверждений с использованием слов «каждый», «все»</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06.12.2024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53</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Расчётные задачи на увеличение/уменьшение величины на несколько единиц</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09.12.2024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54</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Взаимосвязь компонентов и результата действия сложения. </w:t>
            </w:r>
            <w:proofErr w:type="spellStart"/>
            <w:r w:rsidRPr="00BF324F">
              <w:rPr>
                <w:rFonts w:ascii="Times New Roman" w:hAnsi="Times New Roman"/>
                <w:color w:val="000000" w:themeColor="text1"/>
                <w:sz w:val="24"/>
              </w:rPr>
              <w:t>Буквенные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выражения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Уравнения</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10.12.2024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55</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Построение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отрезка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заданной</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длины</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11.12.2024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56</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Неизвестный компонент действия сложения, его нахождение. </w:t>
            </w:r>
            <w:proofErr w:type="spellStart"/>
            <w:r w:rsidRPr="00BF324F">
              <w:rPr>
                <w:rFonts w:ascii="Times New Roman" w:hAnsi="Times New Roman"/>
                <w:color w:val="000000" w:themeColor="text1"/>
                <w:sz w:val="24"/>
              </w:rPr>
              <w:t>Проверка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сложения</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13.12.2024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57</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Взаимосвязь компонентов и результата действия вычитания. </w:t>
            </w:r>
            <w:proofErr w:type="spellStart"/>
            <w:r w:rsidRPr="00BF324F">
              <w:rPr>
                <w:rFonts w:ascii="Times New Roman" w:hAnsi="Times New Roman"/>
                <w:color w:val="000000" w:themeColor="text1"/>
                <w:sz w:val="24"/>
              </w:rPr>
              <w:t>Проверка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вычитания</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16.12.2024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58</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Неизвестный компонент действия вычитания, его нахождение</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17.12.2024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59</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План решения задачи в два действия, выбор соответствующих плану арифметических действий</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18.12.2024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60</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Запись решения задачи в два действия</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20.12.2024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61</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23.12.2024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62</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sidRPr="00BF324F">
              <w:rPr>
                <w:rFonts w:ascii="Times New Roman" w:hAnsi="Times New Roman"/>
                <w:color w:val="000000" w:themeColor="text1"/>
                <w:sz w:val="24"/>
              </w:rPr>
              <w:t>Проверка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сложения</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24.12.2024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63</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Классификация объектов по заданному и самостоятельно установленному основанию</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25.12.2024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64</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Сравнение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геометрических</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фигур</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27.12.2024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65</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Контрольная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работа</w:t>
            </w:r>
            <w:proofErr w:type="spellEnd"/>
            <w:r w:rsidRPr="00BF324F">
              <w:rPr>
                <w:rFonts w:ascii="Times New Roman" w:hAnsi="Times New Roman"/>
                <w:color w:val="000000" w:themeColor="text1"/>
                <w:sz w:val="24"/>
              </w:rPr>
              <w:t xml:space="preserve"> №3</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08.01.2025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66</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Распознавание и изображение геометрических фигур: многоугольник, ломаная</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10.01.2025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67</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Периметр</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многоугольника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треугольника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четырехугольника</w:t>
            </w:r>
            <w:proofErr w:type="spellEnd"/>
            <w:r w:rsidRPr="00BF324F">
              <w:rPr>
                <w:rFonts w:ascii="Times New Roman" w:hAnsi="Times New Roman"/>
                <w:color w:val="000000" w:themeColor="text1"/>
                <w:sz w:val="24"/>
              </w:rPr>
              <w:t>)</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13.01.2025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68</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Алгоритм</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письменного</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сложения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чисел</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14.01.2025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69</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Алгоритм</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письменного</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вычитания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чисел</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15.01.2025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70</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Распознавание и изображение геометрических фигур: точка, прямая, отрезок</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17.01.2025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71</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Распознавание и изображение геометрических фигур: прямой угол. </w:t>
            </w:r>
            <w:proofErr w:type="spellStart"/>
            <w:r w:rsidRPr="00BF324F">
              <w:rPr>
                <w:rFonts w:ascii="Times New Roman" w:hAnsi="Times New Roman"/>
                <w:color w:val="000000" w:themeColor="text1"/>
                <w:sz w:val="24"/>
              </w:rPr>
              <w:t>Виды</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углов</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20.01.2025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72</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21.01.2025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73</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22.01.2025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74</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Письменное сложение и вычитание чисел в пределах 100. </w:t>
            </w:r>
            <w:proofErr w:type="spellStart"/>
            <w:r w:rsidRPr="00BF324F">
              <w:rPr>
                <w:rFonts w:ascii="Times New Roman" w:hAnsi="Times New Roman"/>
                <w:color w:val="000000" w:themeColor="text1"/>
                <w:sz w:val="24"/>
              </w:rPr>
              <w:t>Вычисления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вида</w:t>
            </w:r>
            <w:proofErr w:type="spellEnd"/>
            <w:r w:rsidRPr="00BF324F">
              <w:rPr>
                <w:rFonts w:ascii="Times New Roman" w:hAnsi="Times New Roman"/>
                <w:color w:val="000000" w:themeColor="text1"/>
                <w:sz w:val="24"/>
              </w:rPr>
              <w:t xml:space="preserve"> 52 - 24</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24.01.2025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75</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Письменное сложение и вычитание чисел в пределах 100. </w:t>
            </w:r>
            <w:proofErr w:type="spellStart"/>
            <w:r w:rsidRPr="00BF324F">
              <w:rPr>
                <w:rFonts w:ascii="Times New Roman" w:hAnsi="Times New Roman"/>
                <w:color w:val="000000" w:themeColor="text1"/>
                <w:sz w:val="24"/>
              </w:rPr>
              <w:t>Прикидка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результата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его</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проверка</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27.01.2025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76</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Конструирование геометрических фигур (треугольника, четырехугольника, многоугольника)</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28.01.2025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77</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Сравнение геометрических фигур: прямоугольник, квадрат. </w:t>
            </w:r>
            <w:proofErr w:type="spellStart"/>
            <w:r w:rsidRPr="00BF324F">
              <w:rPr>
                <w:rFonts w:ascii="Times New Roman" w:hAnsi="Times New Roman"/>
                <w:color w:val="000000" w:themeColor="text1"/>
                <w:sz w:val="24"/>
              </w:rPr>
              <w:t>Протиположные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стороны</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прямоугольника</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29.01.2025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78</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Увеличение, уменьшение длины отрезка на заданную величину. Запись действия (в см и мм, в мм)</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31.01.2025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79</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Алгоритмы (приёмы, правила) устных и письменных вычислений</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03.02.2025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80</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Письменное сложение и вычитание. Повторение</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04.02.2025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81</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Устное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сложение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равных</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чисел</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05.02.2025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82</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Контрольная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работа</w:t>
            </w:r>
            <w:proofErr w:type="spellEnd"/>
            <w:r w:rsidRPr="00BF324F">
              <w:rPr>
                <w:rFonts w:ascii="Times New Roman" w:hAnsi="Times New Roman"/>
                <w:color w:val="000000" w:themeColor="text1"/>
                <w:sz w:val="24"/>
              </w:rPr>
              <w:t xml:space="preserve"> №4</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07.02.2025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83</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Оформление решения задачи с помощью числового выражения</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10.02.2025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84</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Геометрические фигуры: разбиение прямоугольника на квадраты, составление прямоугольника из квадратов. </w:t>
            </w:r>
            <w:proofErr w:type="spellStart"/>
            <w:r w:rsidRPr="00BF324F">
              <w:rPr>
                <w:rFonts w:ascii="Times New Roman" w:hAnsi="Times New Roman"/>
                <w:color w:val="000000" w:themeColor="text1"/>
                <w:sz w:val="24"/>
              </w:rPr>
              <w:t>Составление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прямоугольника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из</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геометрических</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фигур</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11.02.2025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85</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Изображение на листе в клетку квадрата с заданной длиной стороны</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12.02.2025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86</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Изображение на листе в клетку прямоугольника с заданными длинами сторон</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14.02.2025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87</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Умножение чисел. Компоненты действия, запись равенства</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17.02.2025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88</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Взаимосвязь</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сложения</w:t>
            </w:r>
            <w:proofErr w:type="spellEnd"/>
            <w:r w:rsidRPr="00BF324F">
              <w:rPr>
                <w:rFonts w:ascii="Times New Roman" w:hAnsi="Times New Roman"/>
                <w:color w:val="000000" w:themeColor="text1"/>
                <w:sz w:val="24"/>
              </w:rPr>
              <w:t xml:space="preserve"> и </w:t>
            </w:r>
            <w:proofErr w:type="spellStart"/>
            <w:r w:rsidRPr="00BF324F">
              <w:rPr>
                <w:rFonts w:ascii="Times New Roman" w:hAnsi="Times New Roman"/>
                <w:color w:val="000000" w:themeColor="text1"/>
                <w:sz w:val="24"/>
              </w:rPr>
              <w:t>умножения</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18.02.2025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89</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Применение умножения в практических ситуациях. </w:t>
            </w:r>
            <w:proofErr w:type="spellStart"/>
            <w:r w:rsidRPr="00BF324F">
              <w:rPr>
                <w:rFonts w:ascii="Times New Roman" w:hAnsi="Times New Roman"/>
                <w:color w:val="000000" w:themeColor="text1"/>
                <w:sz w:val="24"/>
              </w:rPr>
              <w:t>Составление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модели</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действия</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19.02.2025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90</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Измерение периметра прямоугольника, запись результата измерения в сантиметрах. </w:t>
            </w:r>
            <w:proofErr w:type="spellStart"/>
            <w:r w:rsidRPr="00BF324F">
              <w:rPr>
                <w:rFonts w:ascii="Times New Roman" w:hAnsi="Times New Roman"/>
                <w:color w:val="000000" w:themeColor="text1"/>
                <w:sz w:val="24"/>
              </w:rPr>
              <w:t>Свойство</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противоположных</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сторон</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прямоугольника</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21.02.2025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91</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Решение задач на нахождение периметра прямоугольника, квадрата</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24.02.2025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92</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Применение умножения для решения практических задач</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25.02.2025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93</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Нахождение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произведения</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26.02.2025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94</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Решение текстовых задач на применение смысла арифметического действия (умножение, деление)</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28.02.2025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95</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Переместительное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свойство</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умножения</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03.03.2025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96</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Контрольная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работа</w:t>
            </w:r>
            <w:proofErr w:type="spellEnd"/>
            <w:r w:rsidRPr="00BF324F">
              <w:rPr>
                <w:rFonts w:ascii="Times New Roman" w:hAnsi="Times New Roman"/>
                <w:color w:val="000000" w:themeColor="text1"/>
                <w:sz w:val="24"/>
              </w:rPr>
              <w:t xml:space="preserve"> №5</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04.03.2025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97</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Деление чисел. Компоненты действия, запись равенства</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05.03.2025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98</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Применение деления в практических ситуациях</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07.03.2025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99</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Нахождение неизвестного слагаемого (вычисления в пределах 100)</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10.03.2025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100</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Нахождение неизвестного уменьшаемого (вычисления в пределах 100)</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11.03.2025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101</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Нахождение неизвестного вычитаемого (вычисления в пределах 100)</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12.03.2025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102</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Закономерность в ряду объектов повседневной жизни: её объяснение с использованием математической терминологии</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14.03.2025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103</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Вычитание суммы из числа, числа из суммы</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17.03.2025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104</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Задачи на конкретный смысл арифметических действий. </w:t>
            </w:r>
            <w:proofErr w:type="spellStart"/>
            <w:r w:rsidRPr="00BF324F">
              <w:rPr>
                <w:rFonts w:ascii="Times New Roman" w:hAnsi="Times New Roman"/>
                <w:color w:val="000000" w:themeColor="text1"/>
                <w:sz w:val="24"/>
              </w:rPr>
              <w:t>Повторение</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18.03.2025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105</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Умножение числа 2</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19.03.2025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106</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Решение задач на нахождение периметра многоугольника (треугольника, четырехугольника)</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21.03.2025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107</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Деление на 2</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31.03.2025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108</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Умножение числа 3</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01.04.2025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109</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Деление на 3</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02.04.2025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110</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Умножение числа 4</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04.04.2025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111</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Деление на 4</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07.04.2025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112</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Умножение числа 5</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08.04.2025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113</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Контрольная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работа</w:t>
            </w:r>
            <w:proofErr w:type="spellEnd"/>
            <w:r w:rsidRPr="00BF324F">
              <w:rPr>
                <w:rFonts w:ascii="Times New Roman" w:hAnsi="Times New Roman"/>
                <w:color w:val="000000" w:themeColor="text1"/>
                <w:sz w:val="24"/>
              </w:rPr>
              <w:t xml:space="preserve"> №6</w:t>
            </w:r>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09.04.2025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114</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Деление на 5</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11.04.2025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115</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Расчётные задачи на увеличение/уменьшение величины в несколько раз</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14.04.2025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116</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15.04.2025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117</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16.04.2025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118</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Умножение числа 6 и на 6</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18.04.2025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119</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Деление на 6</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21.04.2025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120</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Умножение числа 7 и на 7</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22.04.2025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121</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Деление на 7</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23.04.2025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122</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Умножение числа 8 и на 8</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25.04.2025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123</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Деление на 8</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28.04.2025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124</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Табличное умножение в пределах 50. Умножение числа 9 и на 9</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29.04.2025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125</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Табличное умножение в пределах 50. Деление на 9. </w:t>
            </w:r>
            <w:proofErr w:type="spellStart"/>
            <w:r w:rsidRPr="00BF324F">
              <w:rPr>
                <w:rFonts w:ascii="Times New Roman" w:hAnsi="Times New Roman"/>
                <w:color w:val="000000" w:themeColor="text1"/>
                <w:sz w:val="24"/>
              </w:rPr>
              <w:t>Таблица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умножения</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30.04.2025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126</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Умножение на 1, на 0. Деление числа 0</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02.05.2025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127</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Работа с величинами: сравнение по массе (единица массы — килограмм)</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05.05.2025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128</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proofErr w:type="spellStart"/>
            <w:r w:rsidRPr="00BF324F">
              <w:rPr>
                <w:rFonts w:ascii="Times New Roman" w:hAnsi="Times New Roman"/>
                <w:color w:val="000000" w:themeColor="text1"/>
                <w:sz w:val="24"/>
              </w:rPr>
              <w:t>Итоговая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контрольная</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работа</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pPr>
            <w:r>
              <w:rPr>
                <w:rFonts w:ascii="Times New Roman" w:hAnsi="Times New Roman"/>
                <w:color w:val="000000"/>
                <w:sz w:val="24"/>
              </w:rPr>
              <w:t xml:space="preserve"> 06.05.2025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129</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Составление утверждений относительно заданного набора геометрических фигур. </w:t>
            </w:r>
            <w:proofErr w:type="spellStart"/>
            <w:r w:rsidRPr="00BF324F">
              <w:rPr>
                <w:rFonts w:ascii="Times New Roman" w:hAnsi="Times New Roman"/>
                <w:color w:val="000000" w:themeColor="text1"/>
                <w:sz w:val="24"/>
              </w:rPr>
              <w:t>Распределение</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геометрических</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фигур</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на</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группы</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07.05.2025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130</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Алгоритмы (приёмы, правила) построения геометрических фигур</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09.05.2025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131</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Работа с электронными средствами обучения: правила работы, выполнение заданий</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12.05.2025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132</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Обобщение изученного за курс 2 класса</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13.05.2025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133</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Единица длины, массы, времени. Повторение</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14.05.2025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134</w:t>
            </w:r>
          </w:p>
        </w:tc>
        <w:tc>
          <w:tcPr>
            <w:tcW w:w="2878" w:type="dxa"/>
            <w:tcMar>
              <w:top w:w="50" w:type="dxa"/>
              <w:left w:w="100" w:type="dxa"/>
            </w:tcMar>
            <w:vAlign w:val="center"/>
          </w:tcPr>
          <w:p w:rsidR="00DF11E7" w:rsidRPr="00BF324F" w:rsidRDefault="00DF11E7" w:rsidP="00BD0DD5">
            <w:pPr>
              <w:spacing w:after="0"/>
              <w:ind w:left="135"/>
              <w:rPr>
                <w:color w:val="000000" w:themeColor="text1"/>
                <w:lang w:val="ru-RU"/>
              </w:rPr>
            </w:pPr>
            <w:r w:rsidRPr="00BF324F">
              <w:rPr>
                <w:rFonts w:ascii="Times New Roman" w:hAnsi="Times New Roman"/>
                <w:color w:val="000000" w:themeColor="text1"/>
                <w:sz w:val="24"/>
                <w:lang w:val="ru-RU"/>
              </w:rPr>
              <w:t>Задачи в два действия. Повторение</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16.05.2025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135</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Геометрические фигуры. Периметр. Математическая информация. </w:t>
            </w:r>
            <w:proofErr w:type="spellStart"/>
            <w:r w:rsidRPr="00BF324F">
              <w:rPr>
                <w:rFonts w:ascii="Times New Roman" w:hAnsi="Times New Roman"/>
                <w:color w:val="000000" w:themeColor="text1"/>
                <w:sz w:val="24"/>
              </w:rPr>
              <w:t>Работа</w:t>
            </w:r>
            <w:proofErr w:type="spellEnd"/>
            <w:r w:rsidRPr="00BF324F">
              <w:rPr>
                <w:rFonts w:ascii="Times New Roman" w:hAnsi="Times New Roman"/>
                <w:color w:val="000000" w:themeColor="text1"/>
                <w:sz w:val="24"/>
              </w:rPr>
              <w:t xml:space="preserve"> с </w:t>
            </w:r>
            <w:proofErr w:type="spellStart"/>
            <w:r w:rsidRPr="00BF324F">
              <w:rPr>
                <w:rFonts w:ascii="Times New Roman" w:hAnsi="Times New Roman"/>
                <w:color w:val="000000" w:themeColor="text1"/>
                <w:sz w:val="24"/>
              </w:rPr>
              <w:t>информацией</w:t>
            </w:r>
            <w:proofErr w:type="spellEnd"/>
            <w:r w:rsidRPr="00BF324F">
              <w:rPr>
                <w:rFonts w:ascii="Times New Roman" w:hAnsi="Times New Roman"/>
                <w:color w:val="000000" w:themeColor="text1"/>
                <w:sz w:val="24"/>
              </w:rPr>
              <w:t xml:space="preserve">. </w:t>
            </w:r>
            <w:proofErr w:type="spellStart"/>
            <w:r w:rsidRPr="00BF324F">
              <w:rPr>
                <w:rFonts w:ascii="Times New Roman" w:hAnsi="Times New Roman"/>
                <w:color w:val="000000" w:themeColor="text1"/>
                <w:sz w:val="24"/>
              </w:rPr>
              <w:t>Повторение</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19.05.2025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673" w:type="dxa"/>
            <w:tcMar>
              <w:top w:w="50" w:type="dxa"/>
              <w:left w:w="100" w:type="dxa"/>
            </w:tcMar>
            <w:vAlign w:val="center"/>
          </w:tcPr>
          <w:p w:rsidR="00DF11E7" w:rsidRPr="00BF324F" w:rsidRDefault="00DF11E7" w:rsidP="00BD0DD5">
            <w:pPr>
              <w:spacing w:after="0"/>
              <w:rPr>
                <w:color w:val="000000" w:themeColor="text1"/>
              </w:rPr>
            </w:pPr>
            <w:r w:rsidRPr="00BF324F">
              <w:rPr>
                <w:rFonts w:ascii="Times New Roman" w:hAnsi="Times New Roman"/>
                <w:color w:val="000000" w:themeColor="text1"/>
                <w:sz w:val="24"/>
              </w:rPr>
              <w:t>136</w:t>
            </w:r>
          </w:p>
        </w:tc>
        <w:tc>
          <w:tcPr>
            <w:tcW w:w="2878" w:type="dxa"/>
            <w:tcMar>
              <w:top w:w="50" w:type="dxa"/>
              <w:left w:w="100" w:type="dxa"/>
            </w:tcMar>
            <w:vAlign w:val="center"/>
          </w:tcPr>
          <w:p w:rsidR="00DF11E7" w:rsidRPr="00BF324F" w:rsidRDefault="00DF11E7" w:rsidP="00BD0DD5">
            <w:pPr>
              <w:spacing w:after="0"/>
              <w:ind w:left="135"/>
              <w:rPr>
                <w:color w:val="000000" w:themeColor="text1"/>
              </w:rPr>
            </w:pPr>
            <w:r w:rsidRPr="00BF324F">
              <w:rPr>
                <w:rFonts w:ascii="Times New Roman" w:hAnsi="Times New Roman"/>
                <w:color w:val="000000" w:themeColor="text1"/>
                <w:sz w:val="24"/>
                <w:lang w:val="ru-RU"/>
              </w:rPr>
              <w:t xml:space="preserve">Числа от 1 до 100. Умножение. Деление. </w:t>
            </w:r>
            <w:proofErr w:type="spellStart"/>
            <w:r w:rsidRPr="00BF324F">
              <w:rPr>
                <w:rFonts w:ascii="Times New Roman" w:hAnsi="Times New Roman"/>
                <w:color w:val="000000" w:themeColor="text1"/>
                <w:sz w:val="24"/>
              </w:rPr>
              <w:t>Повторение</w:t>
            </w:r>
            <w:proofErr w:type="spellEnd"/>
          </w:p>
        </w:tc>
        <w:tc>
          <w:tcPr>
            <w:tcW w:w="943"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DF11E7" w:rsidRDefault="00DF11E7" w:rsidP="00BD0DD5">
            <w:pPr>
              <w:spacing w:after="0"/>
              <w:ind w:left="135"/>
              <w:jc w:val="center"/>
            </w:pPr>
          </w:p>
        </w:tc>
        <w:tc>
          <w:tcPr>
            <w:tcW w:w="1888" w:type="dxa"/>
            <w:tcMar>
              <w:top w:w="50" w:type="dxa"/>
              <w:left w:w="100" w:type="dxa"/>
            </w:tcMar>
            <w:vAlign w:val="center"/>
          </w:tcPr>
          <w:p w:rsidR="00DF11E7" w:rsidRDefault="00DF11E7" w:rsidP="00BD0DD5">
            <w:pPr>
              <w:spacing w:after="0"/>
              <w:ind w:left="135"/>
              <w:jc w:val="center"/>
            </w:pPr>
          </w:p>
        </w:tc>
        <w:tc>
          <w:tcPr>
            <w:tcW w:w="1683" w:type="dxa"/>
            <w:tcMar>
              <w:top w:w="50" w:type="dxa"/>
              <w:left w:w="100" w:type="dxa"/>
            </w:tcMar>
            <w:vAlign w:val="center"/>
          </w:tcPr>
          <w:p w:rsidR="00DF11E7" w:rsidRDefault="00DF11E7" w:rsidP="00BD0DD5">
            <w:pPr>
              <w:spacing w:after="0"/>
              <w:ind w:left="135"/>
            </w:pPr>
            <w:r>
              <w:rPr>
                <w:rFonts w:ascii="Times New Roman" w:hAnsi="Times New Roman"/>
                <w:color w:val="000000"/>
                <w:sz w:val="24"/>
              </w:rPr>
              <w:t xml:space="preserve"> 20.05.2025 </w:t>
            </w:r>
          </w:p>
        </w:tc>
        <w:tc>
          <w:tcPr>
            <w:tcW w:w="2233" w:type="dxa"/>
            <w:tcMar>
              <w:top w:w="50" w:type="dxa"/>
              <w:left w:w="100" w:type="dxa"/>
            </w:tcMar>
            <w:vAlign w:val="center"/>
          </w:tcPr>
          <w:p w:rsidR="00DF11E7" w:rsidRDefault="00DF11E7" w:rsidP="00BD0DD5">
            <w:pPr>
              <w:spacing w:after="0"/>
              <w:ind w:left="135"/>
            </w:pPr>
          </w:p>
        </w:tc>
      </w:tr>
      <w:tr w:rsidR="00DF11E7" w:rsidTr="00EE2F84">
        <w:trPr>
          <w:trHeight w:val="144"/>
          <w:tblCellSpacing w:w="20" w:type="nil"/>
        </w:trPr>
        <w:tc>
          <w:tcPr>
            <w:tcW w:w="3551" w:type="dxa"/>
            <w:gridSpan w:val="2"/>
            <w:tcMar>
              <w:top w:w="50" w:type="dxa"/>
              <w:left w:w="100" w:type="dxa"/>
            </w:tcMar>
            <w:vAlign w:val="center"/>
          </w:tcPr>
          <w:p w:rsidR="00DF11E7" w:rsidRPr="0090628A" w:rsidRDefault="00DF11E7" w:rsidP="00BD0DD5">
            <w:pPr>
              <w:spacing w:after="0"/>
              <w:ind w:left="135"/>
              <w:rPr>
                <w:lang w:val="ru-RU"/>
              </w:rPr>
            </w:pPr>
            <w:r w:rsidRPr="0090628A">
              <w:rPr>
                <w:rFonts w:ascii="Times New Roman" w:hAnsi="Times New Roman"/>
                <w:color w:val="000000"/>
                <w:sz w:val="24"/>
                <w:lang w:val="ru-RU"/>
              </w:rPr>
              <w:t>ОБЩЕЕ КОЛИЧЕСТВО ЧАСОВ ПО ПРОГРАММЕ</w:t>
            </w:r>
          </w:p>
        </w:tc>
        <w:tc>
          <w:tcPr>
            <w:tcW w:w="943" w:type="dxa"/>
            <w:tcMar>
              <w:top w:w="50" w:type="dxa"/>
              <w:left w:w="100" w:type="dxa"/>
            </w:tcMar>
            <w:vAlign w:val="center"/>
          </w:tcPr>
          <w:p w:rsidR="00DF11E7" w:rsidRDefault="00DF11E7" w:rsidP="00BD0DD5">
            <w:pPr>
              <w:spacing w:after="0"/>
              <w:ind w:left="135"/>
              <w:jc w:val="center"/>
            </w:pPr>
            <w:r w:rsidRPr="0090628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5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8 </w:t>
            </w:r>
          </w:p>
        </w:tc>
        <w:tc>
          <w:tcPr>
            <w:tcW w:w="1888" w:type="dxa"/>
            <w:tcMar>
              <w:top w:w="50" w:type="dxa"/>
              <w:left w:w="100" w:type="dxa"/>
            </w:tcMar>
            <w:vAlign w:val="center"/>
          </w:tcPr>
          <w:p w:rsidR="00DF11E7" w:rsidRDefault="00DF11E7" w:rsidP="00BD0DD5">
            <w:pPr>
              <w:spacing w:after="0"/>
              <w:ind w:left="135"/>
              <w:jc w:val="center"/>
            </w:pPr>
            <w:r>
              <w:rPr>
                <w:rFonts w:ascii="Times New Roman" w:hAnsi="Times New Roman"/>
                <w:color w:val="000000"/>
                <w:sz w:val="24"/>
              </w:rPr>
              <w:t xml:space="preserve"> 0 </w:t>
            </w:r>
          </w:p>
        </w:tc>
        <w:tc>
          <w:tcPr>
            <w:tcW w:w="3916" w:type="dxa"/>
            <w:gridSpan w:val="2"/>
            <w:tcMar>
              <w:top w:w="50" w:type="dxa"/>
              <w:left w:w="100" w:type="dxa"/>
            </w:tcMar>
            <w:vAlign w:val="center"/>
          </w:tcPr>
          <w:p w:rsidR="00DF11E7" w:rsidRDefault="00DF11E7" w:rsidP="00BD0DD5"/>
        </w:tc>
      </w:tr>
    </w:tbl>
    <w:p w:rsidR="00EE2F84" w:rsidRDefault="00EE2F84" w:rsidP="00EE2F84">
      <w:pPr>
        <w:spacing w:after="0"/>
        <w:ind w:left="120"/>
        <w:rPr>
          <w:lang w:val="ru-RU"/>
        </w:rPr>
      </w:pPr>
      <w:r>
        <w:rPr>
          <w:rFonts w:ascii="Times New Roman" w:hAnsi="Times New Roman"/>
          <w:b/>
          <w:color w:val="000000"/>
          <w:sz w:val="28"/>
          <w:lang w:val="ru-RU"/>
        </w:rPr>
        <w:t>УЧЕБНО-МЕТОДИЧЕСКОЕ ОБЕСПЕЧЕНИЕ ОБРАЗОВАТЕЛЬНОГО ПРОЦЕССА</w:t>
      </w:r>
    </w:p>
    <w:p w:rsidR="00EE2F84" w:rsidRDefault="00EE2F84" w:rsidP="00EE2F84">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EE2F84" w:rsidRDefault="00EE2F84" w:rsidP="00EE2F84">
      <w:pPr>
        <w:spacing w:after="0"/>
        <w:jc w:val="both"/>
        <w:rPr>
          <w:rFonts w:ascii="Times New Roman" w:hAnsi="Times New Roman" w:cs="Times New Roman"/>
          <w:lang w:val="ru-RU"/>
        </w:rPr>
      </w:pPr>
      <w:r>
        <w:rPr>
          <w:color w:val="333333"/>
          <w:shd w:val="clear" w:color="auto" w:fill="FFFFFF"/>
          <w:lang w:val="ru-RU"/>
        </w:rPr>
        <w:t xml:space="preserve"> </w:t>
      </w:r>
      <w:r>
        <w:rPr>
          <w:rFonts w:ascii="Times New Roman" w:hAnsi="Times New Roman" w:cs="Times New Roman"/>
          <w:sz w:val="24"/>
          <w:shd w:val="clear" w:color="auto" w:fill="FFFFFF"/>
          <w:lang w:val="ru-RU"/>
        </w:rPr>
        <w:t xml:space="preserve">Математика: 2-й класс: учебник: в 2 частях; 15-е издание, переработанное, 2 класс/ Моро М.И., </w:t>
      </w:r>
      <w:proofErr w:type="spellStart"/>
      <w:r>
        <w:rPr>
          <w:rFonts w:ascii="Times New Roman" w:hAnsi="Times New Roman" w:cs="Times New Roman"/>
          <w:sz w:val="24"/>
          <w:shd w:val="clear" w:color="auto" w:fill="FFFFFF"/>
          <w:lang w:val="ru-RU"/>
        </w:rPr>
        <w:t>Бантова</w:t>
      </w:r>
      <w:proofErr w:type="spellEnd"/>
      <w:r>
        <w:rPr>
          <w:rFonts w:ascii="Times New Roman" w:hAnsi="Times New Roman" w:cs="Times New Roman"/>
          <w:sz w:val="24"/>
          <w:shd w:val="clear" w:color="auto" w:fill="FFFFFF"/>
          <w:lang w:val="ru-RU"/>
        </w:rPr>
        <w:t xml:space="preserve"> М.А., Бельтюкова Г.В. и др., Акционерное общество «Издательство «Просвещение»</w:t>
      </w:r>
    </w:p>
    <w:p w:rsidR="00EE2F84" w:rsidRDefault="00EE2F84" w:rsidP="00EE2F84">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rsidR="00EE2F84" w:rsidRDefault="00EE2F84" w:rsidP="00EE2F84">
      <w:pPr>
        <w:spacing w:after="0" w:line="360" w:lineRule="auto"/>
        <w:ind w:left="119"/>
        <w:jc w:val="both"/>
        <w:rPr>
          <w:rFonts w:ascii="Times New Roman" w:hAnsi="Times New Roman" w:cs="Times New Roman"/>
          <w:sz w:val="24"/>
          <w:lang w:val="ru-RU"/>
        </w:rPr>
      </w:pPr>
      <w:r>
        <w:rPr>
          <w:rFonts w:ascii="Times New Roman" w:hAnsi="Times New Roman" w:cs="Times New Roman"/>
          <w:sz w:val="24"/>
          <w:lang w:val="ru-RU"/>
        </w:rPr>
        <w:t xml:space="preserve">Математика. Методические рекомендации. 2 класс Волкова С. И., Степанова С. В., </w:t>
      </w:r>
      <w:proofErr w:type="spellStart"/>
      <w:r>
        <w:rPr>
          <w:rFonts w:ascii="Times New Roman" w:hAnsi="Times New Roman" w:cs="Times New Roman"/>
          <w:sz w:val="24"/>
          <w:lang w:val="ru-RU"/>
        </w:rPr>
        <w:t>Бантова</w:t>
      </w:r>
      <w:proofErr w:type="spellEnd"/>
      <w:r>
        <w:rPr>
          <w:rFonts w:ascii="Times New Roman" w:hAnsi="Times New Roman" w:cs="Times New Roman"/>
          <w:sz w:val="24"/>
          <w:lang w:val="ru-RU"/>
        </w:rPr>
        <w:t xml:space="preserve"> М. А. и др.</w:t>
      </w:r>
    </w:p>
    <w:p w:rsidR="00EE2F84" w:rsidRDefault="00EE2F84" w:rsidP="00EE2F84">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rsidR="00EE2F84" w:rsidRDefault="00EE2F84" w:rsidP="00EE2F84">
      <w:pPr>
        <w:pStyle w:val="ae"/>
        <w:numPr>
          <w:ilvl w:val="0"/>
          <w:numId w:val="3"/>
        </w:numPr>
        <w:jc w:val="both"/>
        <w:rPr>
          <w:rFonts w:ascii="Times New Roman" w:hAnsi="Times New Roman" w:cs="Times New Roman"/>
          <w:b/>
          <w:sz w:val="24"/>
          <w:lang w:val="ru-RU"/>
        </w:rPr>
      </w:pPr>
      <w:r>
        <w:rPr>
          <w:rFonts w:ascii="Times New Roman" w:hAnsi="Times New Roman" w:cs="Times New Roman"/>
          <w:b/>
          <w:sz w:val="24"/>
          <w:lang w:val="ru-RU"/>
        </w:rPr>
        <w:t>«</w:t>
      </w:r>
      <w:proofErr w:type="spellStart"/>
      <w:r>
        <w:rPr>
          <w:rFonts w:ascii="Times New Roman" w:hAnsi="Times New Roman" w:cs="Times New Roman"/>
          <w:sz w:val="24"/>
          <w:lang w:val="ru-RU"/>
        </w:rPr>
        <w:t>Учитель.ру</w:t>
      </w:r>
      <w:proofErr w:type="spellEnd"/>
      <w:r>
        <w:rPr>
          <w:rFonts w:ascii="Times New Roman" w:hAnsi="Times New Roman" w:cs="Times New Roman"/>
          <w:sz w:val="24"/>
          <w:lang w:val="ru-RU"/>
        </w:rPr>
        <w:t xml:space="preserve">». Педагогические мастерские, Интернет-образование. Дистанционное образование. Каталог ресурсов «В помощь учителю» </w:t>
      </w:r>
      <w:hyperlink r:id="rId8" w:history="1">
        <w:r>
          <w:rPr>
            <w:rStyle w:val="ab"/>
            <w:shd w:val="clear" w:color="auto" w:fill="FFFFFF"/>
          </w:rPr>
          <w:t>http://teacher.fio.ru</w:t>
        </w:r>
      </w:hyperlink>
    </w:p>
    <w:p w:rsidR="00EE2F84" w:rsidRDefault="00EE2F84" w:rsidP="00EE2F84">
      <w:pPr>
        <w:pStyle w:val="ae"/>
        <w:numPr>
          <w:ilvl w:val="0"/>
          <w:numId w:val="3"/>
        </w:numPr>
        <w:jc w:val="both"/>
        <w:rPr>
          <w:rFonts w:ascii="Times New Roman" w:hAnsi="Times New Roman" w:cs="Times New Roman"/>
          <w:b/>
          <w:sz w:val="24"/>
          <w:lang w:val="ru-RU"/>
        </w:rPr>
      </w:pPr>
      <w:r>
        <w:rPr>
          <w:rFonts w:ascii="Times New Roman" w:hAnsi="Times New Roman" w:cs="Times New Roman"/>
          <w:sz w:val="24"/>
          <w:lang w:val="ru-RU"/>
        </w:rPr>
        <w:t>Интерактивное приложение для составления заданий</w:t>
      </w:r>
      <w:r>
        <w:rPr>
          <w:rFonts w:ascii="Times New Roman" w:hAnsi="Times New Roman" w:cs="Times New Roman"/>
          <w:b/>
          <w:sz w:val="24"/>
          <w:lang w:val="ru-RU"/>
        </w:rPr>
        <w:t xml:space="preserve"> </w:t>
      </w:r>
      <w:hyperlink r:id="rId9" w:history="1">
        <w:r>
          <w:rPr>
            <w:rStyle w:val="ab"/>
            <w:shd w:val="clear" w:color="auto" w:fill="FFFFFF"/>
          </w:rPr>
          <w:t>https</w:t>
        </w:r>
        <w:r>
          <w:rPr>
            <w:rStyle w:val="ab"/>
            <w:shd w:val="clear" w:color="auto" w:fill="FFFFFF"/>
            <w:lang w:val="ru-RU"/>
          </w:rPr>
          <w:t>://</w:t>
        </w:r>
        <w:proofErr w:type="spellStart"/>
        <w:r>
          <w:rPr>
            <w:rStyle w:val="ab"/>
            <w:shd w:val="clear" w:color="auto" w:fill="FFFFFF"/>
          </w:rPr>
          <w:t>learningapps</w:t>
        </w:r>
        <w:proofErr w:type="spellEnd"/>
        <w:r>
          <w:rPr>
            <w:rStyle w:val="ab"/>
            <w:shd w:val="clear" w:color="auto" w:fill="FFFFFF"/>
            <w:lang w:val="ru-RU"/>
          </w:rPr>
          <w:t>.</w:t>
        </w:r>
        <w:r>
          <w:rPr>
            <w:rStyle w:val="ab"/>
            <w:shd w:val="clear" w:color="auto" w:fill="FFFFFF"/>
          </w:rPr>
          <w:t>org</w:t>
        </w:r>
      </w:hyperlink>
    </w:p>
    <w:p w:rsidR="00EE2F84" w:rsidRDefault="00EE2F84" w:rsidP="00EE2F84">
      <w:pPr>
        <w:pStyle w:val="ae"/>
        <w:numPr>
          <w:ilvl w:val="0"/>
          <w:numId w:val="3"/>
        </w:numPr>
        <w:jc w:val="both"/>
        <w:rPr>
          <w:rFonts w:ascii="Times New Roman" w:hAnsi="Times New Roman" w:cs="Times New Roman"/>
          <w:b/>
          <w:sz w:val="24"/>
          <w:lang w:val="ru-RU"/>
        </w:rPr>
      </w:pPr>
      <w:proofErr w:type="spellStart"/>
      <w:r>
        <w:rPr>
          <w:rFonts w:ascii="Times New Roman" w:hAnsi="Times New Roman" w:cs="Times New Roman"/>
          <w:sz w:val="24"/>
          <w:lang w:val="ru-RU"/>
        </w:rPr>
        <w:t>Видеоуроки</w:t>
      </w:r>
      <w:proofErr w:type="spellEnd"/>
      <w:r>
        <w:rPr>
          <w:rFonts w:ascii="Times New Roman" w:hAnsi="Times New Roman" w:cs="Times New Roman"/>
          <w:sz w:val="24"/>
          <w:lang w:val="ru-RU"/>
        </w:rPr>
        <w:t xml:space="preserve"> </w:t>
      </w:r>
      <w:r>
        <w:rPr>
          <w:bdr w:val="none" w:sz="0" w:space="0" w:color="auto" w:frame="1"/>
        </w:rPr>
        <w:t>viddeouroki.net</w:t>
      </w:r>
    </w:p>
    <w:p w:rsidR="00EE2F84" w:rsidRDefault="00EE2F84" w:rsidP="00EE2F84">
      <w:pPr>
        <w:pStyle w:val="ae"/>
        <w:numPr>
          <w:ilvl w:val="0"/>
          <w:numId w:val="3"/>
        </w:numPr>
        <w:jc w:val="both"/>
        <w:rPr>
          <w:rFonts w:ascii="Times New Roman" w:hAnsi="Times New Roman" w:cs="Times New Roman"/>
          <w:sz w:val="24"/>
          <w:lang w:val="ru-RU"/>
        </w:rPr>
      </w:pPr>
      <w:r>
        <w:rPr>
          <w:rFonts w:ascii="Times New Roman" w:hAnsi="Times New Roman" w:cs="Times New Roman"/>
          <w:sz w:val="24"/>
          <w:lang w:val="ru-RU"/>
        </w:rPr>
        <w:t xml:space="preserve">Конспекты уроков и презентации </w:t>
      </w:r>
      <w:hyperlink r:id="rId10" w:history="1">
        <w:r>
          <w:rPr>
            <w:rStyle w:val="ab"/>
            <w:rFonts w:ascii="Times New Roman" w:hAnsi="Times New Roman" w:cs="Times New Roman"/>
            <w:sz w:val="24"/>
            <w:lang w:val="ru-RU"/>
          </w:rPr>
          <w:t>https://www.uchportal.ru/load/24-2</w:t>
        </w:r>
      </w:hyperlink>
    </w:p>
    <w:p w:rsidR="00EE2F84" w:rsidRDefault="00EE2F84" w:rsidP="00EE2F84">
      <w:pPr>
        <w:pStyle w:val="ae"/>
        <w:jc w:val="both"/>
        <w:rPr>
          <w:rFonts w:ascii="Times New Roman" w:hAnsi="Times New Roman" w:cs="Times New Roman"/>
          <w:sz w:val="24"/>
          <w:lang w:val="ru-RU"/>
        </w:rPr>
      </w:pPr>
    </w:p>
    <w:p w:rsidR="00DF11E7" w:rsidRPr="00DF11E7" w:rsidRDefault="00DF11E7">
      <w:pPr>
        <w:rPr>
          <w:rFonts w:ascii="Times New Roman" w:hAnsi="Times New Roman" w:cs="Times New Roman"/>
          <w:b/>
          <w:sz w:val="24"/>
          <w:lang w:val="ru-RU"/>
        </w:rPr>
      </w:pPr>
      <w:bookmarkStart w:id="4" w:name="_GoBack"/>
      <w:bookmarkEnd w:id="4"/>
    </w:p>
    <w:sectPr w:rsidR="00DF11E7" w:rsidRPr="00DF1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92B1E"/>
    <w:multiLevelType w:val="hybridMultilevel"/>
    <w:tmpl w:val="A4B41C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AD6359B"/>
    <w:multiLevelType w:val="multilevel"/>
    <w:tmpl w:val="7CCE80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B535A0"/>
    <w:multiLevelType w:val="multilevel"/>
    <w:tmpl w:val="0444EB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29"/>
    <w:rsid w:val="00031238"/>
    <w:rsid w:val="000F0724"/>
    <w:rsid w:val="004D3429"/>
    <w:rsid w:val="00DF11E7"/>
    <w:rsid w:val="00EE2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A6554-5AAC-4A68-99C6-55BC4169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1E7"/>
    <w:rPr>
      <w:lang w:val="en-US"/>
    </w:rPr>
  </w:style>
  <w:style w:type="paragraph" w:styleId="1">
    <w:name w:val="heading 1"/>
    <w:basedOn w:val="a"/>
    <w:next w:val="a"/>
    <w:link w:val="10"/>
    <w:uiPriority w:val="9"/>
    <w:qFormat/>
    <w:rsid w:val="00DF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F11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F11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F11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1E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F11E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DF11E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F11E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DF11E7"/>
    <w:pPr>
      <w:tabs>
        <w:tab w:val="center" w:pos="4680"/>
        <w:tab w:val="right" w:pos="9360"/>
      </w:tabs>
    </w:pPr>
  </w:style>
  <w:style w:type="character" w:customStyle="1" w:styleId="a4">
    <w:name w:val="Верхний колонтитул Знак"/>
    <w:basedOn w:val="a0"/>
    <w:link w:val="a3"/>
    <w:uiPriority w:val="99"/>
    <w:rsid w:val="00DF11E7"/>
    <w:rPr>
      <w:lang w:val="en-US"/>
    </w:rPr>
  </w:style>
  <w:style w:type="paragraph" w:styleId="a5">
    <w:name w:val="Normal Indent"/>
    <w:basedOn w:val="a"/>
    <w:uiPriority w:val="99"/>
    <w:unhideWhenUsed/>
    <w:rsid w:val="00DF11E7"/>
    <w:pPr>
      <w:ind w:left="720"/>
    </w:pPr>
  </w:style>
  <w:style w:type="paragraph" w:styleId="a6">
    <w:name w:val="Subtitle"/>
    <w:basedOn w:val="a"/>
    <w:next w:val="a"/>
    <w:link w:val="a7"/>
    <w:uiPriority w:val="11"/>
    <w:qFormat/>
    <w:rsid w:val="00DF11E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F11E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DF11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F11E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DF11E7"/>
    <w:rPr>
      <w:i/>
      <w:iCs/>
    </w:rPr>
  </w:style>
  <w:style w:type="character" w:styleId="ab">
    <w:name w:val="Hyperlink"/>
    <w:basedOn w:val="a0"/>
    <w:uiPriority w:val="99"/>
    <w:unhideWhenUsed/>
    <w:rsid w:val="00DF11E7"/>
    <w:rPr>
      <w:color w:val="0000FF" w:themeColor="hyperlink"/>
      <w:u w:val="single"/>
    </w:rPr>
  </w:style>
  <w:style w:type="table" w:styleId="ac">
    <w:name w:val="Table Grid"/>
    <w:basedOn w:val="a1"/>
    <w:uiPriority w:val="59"/>
    <w:rsid w:val="00DF11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DF11E7"/>
    <w:pPr>
      <w:spacing w:line="240" w:lineRule="auto"/>
    </w:pPr>
    <w:rPr>
      <w:b/>
      <w:bCs/>
      <w:color w:val="4F81BD" w:themeColor="accent1"/>
      <w:sz w:val="18"/>
      <w:szCs w:val="18"/>
    </w:rPr>
  </w:style>
  <w:style w:type="paragraph" w:styleId="ae">
    <w:name w:val="List Paragraph"/>
    <w:basedOn w:val="a"/>
    <w:uiPriority w:val="34"/>
    <w:qFormat/>
    <w:rsid w:val="00EE2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er.fio.r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uchportal.ru/load/24-2" TargetMode="External"/><Relationship Id="rId4" Type="http://schemas.openxmlformats.org/officeDocument/2006/relationships/webSettings" Target="webSettings.xml"/><Relationship Id="rId9" Type="http://schemas.openxmlformats.org/officeDocument/2006/relationships/hyperlink" Target="https://learningapp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6440</Words>
  <Characters>36713</Characters>
  <Application>Microsoft Office Word</Application>
  <DocSecurity>0</DocSecurity>
  <Lines>305</Lines>
  <Paragraphs>86</Paragraphs>
  <ScaleCrop>false</ScaleCrop>
  <Company/>
  <LinksUpToDate>false</LinksUpToDate>
  <CharactersWithSpaces>43067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2024-09-19T07:29:00Z</dcterms:created>
  <dcterms:modified xsi:type="dcterms:W3CDTF">2024-09-23T17:01:00Z</dcterms:modified>
</cp:coreProperties>
</file>