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Согласовано                                                                              Утверждаю:</w:t>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С  Управляющим советом                                                        директор МБОУ «Новониколаевская СОШ №9№»</w:t>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протокол №___от «__» ______________                                   ____________________С.А.Иванова</w:t>
      </w:r>
    </w:p>
    <w:p>
      <w:pPr>
        <w:pStyle w:val="Normal"/>
        <w:widowControl w:val="false"/>
        <w:spacing w:lineRule="auto" w:line="240" w:before="0" w:after="0"/>
        <w:rPr>
          <w:rFonts w:ascii="Times New Roman" w:hAnsi="Times New Roman" w:cs="Times New Roman"/>
          <w:kern w:val="2"/>
          <w:sz w:val="20"/>
          <w:szCs w:val="20"/>
          <w:lang w:eastAsia="hi-IN" w:bidi="hi-IN"/>
        </w:rPr>
      </w:pPr>
      <w:r>
        <w:rPr>
          <w:rFonts w:eastAsia="Times New Roman" w:cs="Times New Roman" w:ascii="Times New Roman" w:hAnsi="Times New Roman"/>
          <w:kern w:val="2"/>
          <w:sz w:val="20"/>
          <w:szCs w:val="20"/>
          <w:lang w:eastAsia="hi-IN" w:bidi="hi-IN"/>
        </w:rPr>
        <w:t xml:space="preserve">                                                                                                    </w:t>
      </w:r>
      <w:r>
        <w:rPr>
          <w:rFonts w:eastAsia="Arial Unicode MS" w:cs="Times New Roman" w:ascii="Times New Roman" w:hAnsi="Times New Roman"/>
          <w:kern w:val="2"/>
          <w:sz w:val="20"/>
          <w:szCs w:val="20"/>
          <w:lang w:eastAsia="hi-IN" w:bidi="hi-IN"/>
        </w:rPr>
        <w:t xml:space="preserve">Приказ  №___от «__» ______________________                        </w:t>
      </w:r>
    </w:p>
    <w:p>
      <w:pPr>
        <w:pStyle w:val="Normal"/>
        <w:widowControl w:val="false"/>
        <w:spacing w:lineRule="auto" w:line="240" w:before="0" w:after="0"/>
        <w:rPr>
          <w:rFonts w:ascii="Times New Roman" w:hAnsi="Times New Roman" w:eastAsia="Arial Unicode MS" w:cs="Times New Roman"/>
          <w:kern w:val="2"/>
          <w:sz w:val="24"/>
          <w:szCs w:val="24"/>
          <w:lang w:eastAsia="hi-IN" w:bidi="hi-IN"/>
        </w:rPr>
      </w:pPr>
      <w:r>
        <w:rPr>
          <w:rFonts w:eastAsia="Times New Roman" w:cs="Times New Roman" w:ascii="Times New Roman" w:hAnsi="Times New Roman"/>
          <w:kern w:val="2"/>
          <w:sz w:val="20"/>
          <w:szCs w:val="20"/>
          <w:lang w:eastAsia="hi-IN" w:bidi="hi-IN"/>
        </w:rPr>
        <w:t xml:space="preserve"> </w:t>
      </w:r>
    </w:p>
    <w:p>
      <w:pPr>
        <w:pStyle w:val="Normal"/>
        <w:widowControl w:val="false"/>
        <w:spacing w:lineRule="auto" w:line="240" w:before="0" w:after="0"/>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r>
    </w:p>
    <w:p>
      <w:pPr>
        <w:pStyle w:val="Normal"/>
        <w:widowControl w:val="false"/>
        <w:spacing w:lineRule="auto" w:line="240" w:before="0" w:after="0"/>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r>
    </w:p>
    <w:p>
      <w:pPr>
        <w:pStyle w:val="Normal"/>
        <w:widowControl w:val="false"/>
        <w:spacing w:lineRule="auto" w:line="240" w:before="0" w:after="0"/>
        <w:jc w:val="center"/>
        <w:rPr/>
      </w:pPr>
      <w:r>
        <w:rPr>
          <w:rFonts w:eastAsia="Arial Unicode MS" w:cs="Times New Roman" w:ascii="Times New Roman" w:hAnsi="Times New Roman"/>
          <w:kern w:val="2"/>
          <w:sz w:val="48"/>
          <w:szCs w:val="48"/>
          <w:lang w:eastAsia="hi-IN" w:bidi="hi-IN"/>
        </w:rPr>
        <w:t xml:space="preserve">Адаптированная образовательная программа муниципального бюджетного общеобразовательного учреждения «Новониколаевская средняя </w:t>
      </w:r>
    </w:p>
    <w:p>
      <w:pPr>
        <w:pStyle w:val="Normal"/>
        <w:widowControl w:val="false"/>
        <w:spacing w:lineRule="auto" w:line="240" w:before="0" w:after="0"/>
        <w:jc w:val="center"/>
        <w:rPr>
          <w:rFonts w:ascii="Times New Roman" w:hAnsi="Times New Roman" w:eastAsia="Arial Unicode MS" w:cs="Times New Roman"/>
          <w:kern w:val="2"/>
          <w:sz w:val="48"/>
          <w:szCs w:val="48"/>
          <w:lang w:eastAsia="hi-IN" w:bidi="hi-IN"/>
        </w:rPr>
      </w:pPr>
      <w:r>
        <w:rPr>
          <w:rFonts w:eastAsia="Arial Unicode MS" w:cs="Times New Roman" w:ascii="Times New Roman" w:hAnsi="Times New Roman"/>
          <w:kern w:val="2"/>
          <w:sz w:val="48"/>
          <w:szCs w:val="48"/>
          <w:lang w:eastAsia="hi-IN" w:bidi="hi-IN"/>
        </w:rPr>
        <w:t xml:space="preserve">общеобразовательная школа №9» </w:t>
      </w:r>
    </w:p>
    <w:p>
      <w:pPr>
        <w:pStyle w:val="Normal"/>
        <w:widowControl w:val="false"/>
        <w:spacing w:lineRule="auto" w:line="240" w:before="0" w:after="0"/>
        <w:jc w:val="center"/>
        <w:rPr>
          <w:rFonts w:ascii="Times New Roman" w:hAnsi="Times New Roman" w:eastAsia="Arial Unicode MS" w:cs="Times New Roman"/>
          <w:kern w:val="2"/>
          <w:sz w:val="48"/>
          <w:szCs w:val="48"/>
          <w:lang w:eastAsia="hi-IN" w:bidi="hi-IN"/>
        </w:rPr>
      </w:pPr>
      <w:r>
        <w:rPr>
          <w:rFonts w:eastAsia="Arial Unicode MS" w:cs="Times New Roman" w:ascii="Times New Roman" w:hAnsi="Times New Roman"/>
          <w:kern w:val="2"/>
          <w:sz w:val="48"/>
          <w:szCs w:val="48"/>
          <w:lang w:eastAsia="hi-IN" w:bidi="hi-IN"/>
        </w:rPr>
        <w:t>для обучающихся с ограниченными возможностями здоровья</w:t>
      </w:r>
    </w:p>
    <w:p>
      <w:pPr>
        <w:pStyle w:val="Normal"/>
        <w:widowControl w:val="false"/>
        <w:spacing w:lineRule="auto" w:line="240" w:before="0" w:after="0"/>
        <w:jc w:val="center"/>
        <w:rPr>
          <w:rFonts w:ascii="Times New Roman" w:hAnsi="Times New Roman" w:eastAsia="Arial Unicode MS" w:cs="Times New Roman"/>
          <w:kern w:val="2"/>
          <w:sz w:val="48"/>
          <w:szCs w:val="48"/>
          <w:lang w:eastAsia="hi-IN" w:bidi="hi-IN"/>
        </w:rPr>
      </w:pPr>
      <w:r>
        <w:rPr>
          <w:rFonts w:eastAsia="Arial Unicode MS" w:cs="Times New Roman" w:ascii="Times New Roman" w:hAnsi="Times New Roman"/>
          <w:kern w:val="2"/>
          <w:sz w:val="48"/>
          <w:szCs w:val="48"/>
          <w:lang w:eastAsia="hi-IN" w:bidi="hi-IN"/>
        </w:rPr>
        <w:t>(основное общее образование)</w:t>
      </w:r>
    </w:p>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r>
    </w:p>
    <w:p>
      <w:pPr>
        <w:pStyle w:val="Normal"/>
        <w:widowControl w:val="false"/>
        <w:spacing w:lineRule="auto" w:line="240" w:before="0" w:after="0"/>
        <w:jc w:val="center"/>
        <w:rPr>
          <w:rFonts w:ascii="Times New Roman" w:hAnsi="Times New Roman" w:eastAsia="Arial Unicode MS" w:cs="Times New Roman"/>
          <w:kern w:val="2"/>
          <w:sz w:val="32"/>
          <w:szCs w:val="32"/>
          <w:lang w:eastAsia="hi-IN" w:bidi="hi-IN"/>
        </w:rPr>
      </w:pPr>
      <w:r>
        <w:rPr>
          <w:rFonts w:eastAsia="Arial Unicode MS" w:cs="Times New Roman" w:ascii="Times New Roman" w:hAnsi="Times New Roman"/>
          <w:kern w:val="2"/>
          <w:sz w:val="32"/>
          <w:szCs w:val="32"/>
          <w:lang w:eastAsia="hi-IN" w:bidi="hi-IN"/>
        </w:rPr>
      </w:r>
    </w:p>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r>
    </w:p>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Рассмотрено на педагогическом совете</w:t>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протокол №____ от «____» ________________</w:t>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p>
      <w:pPr>
        <w:pStyle w:val="Normal"/>
        <w:widowControl w:val="false"/>
        <w:spacing w:lineRule="auto" w:line="240" w:before="280" w:after="280"/>
        <w:rPr>
          <w:rFonts w:ascii="Times New Roman" w:hAnsi="Times New Roman" w:eastAsia="Arial Unicode MS" w:cs="Times New Roman"/>
          <w:kern w:val="2"/>
          <w:sz w:val="28"/>
          <w:szCs w:val="28"/>
          <w:lang w:eastAsia="hi-IN" w:bidi="hi-IN"/>
        </w:rPr>
      </w:pPr>
      <w:r>
        <w:rPr>
          <w:rFonts w:eastAsia="Arial Unicode MS" w:cs="Times New Roman" w:ascii="Times New Roman" w:hAnsi="Times New Roman"/>
          <w:kern w:val="2"/>
          <w:sz w:val="28"/>
          <w:szCs w:val="28"/>
          <w:lang w:eastAsia="hi-IN" w:bidi="hi-IN"/>
        </w:rPr>
        <w:t>СОДЕРЖАНИЕ:</w:t>
      </w:r>
    </w:p>
    <w:p>
      <w:pPr>
        <w:pStyle w:val="Normal"/>
        <w:keepNext w:val="true"/>
        <w:keepLines/>
        <w:widowControl w:val="false"/>
        <w:tabs>
          <w:tab w:val="left" w:pos="708" w:leader="none"/>
        </w:tabs>
        <w:spacing w:lineRule="auto" w:line="240" w:before="0" w:after="0"/>
        <w:ind w:left="-567" w:hanging="0"/>
        <w:rPr>
          <w:rFonts w:ascii="Times New Roman" w:hAnsi="Times New Roman" w:eastAsia="Times New Roman" w:cs="Times New Roman"/>
          <w:b/>
          <w:b/>
          <w:kern w:val="2"/>
          <w:sz w:val="28"/>
          <w:szCs w:val="28"/>
          <w:lang w:eastAsia="hi-IN" w:bidi="hi-IN"/>
        </w:rPr>
      </w:pPr>
      <w:r>
        <w:rPr>
          <w:rFonts w:eastAsia="Times New Roman" w:cs="Times New Roman" w:ascii="Times New Roman" w:hAnsi="Times New Roman"/>
          <w:b/>
          <w:kern w:val="2"/>
          <w:sz w:val="28"/>
          <w:szCs w:val="28"/>
          <w:lang w:eastAsia="hi-IN" w:bidi="hi-IN"/>
        </w:rPr>
      </w:r>
    </w:p>
    <w:p>
      <w:pPr>
        <w:pStyle w:val="Normal"/>
        <w:keepNext w:val="true"/>
        <w:keepLines/>
        <w:widowControl w:val="false"/>
        <w:tabs>
          <w:tab w:val="left" w:pos="708" w:leader="none"/>
        </w:tabs>
        <w:spacing w:lineRule="auto" w:line="240" w:before="0" w:after="0"/>
        <w:ind w:left="-567" w:hanging="0"/>
        <w:rPr>
          <w:rFonts w:ascii="Times New Roman" w:hAnsi="Times New Roman" w:eastAsia="Times New Roman" w:cs="Times New Roman"/>
          <w:b/>
          <w:b/>
          <w:kern w:val="2"/>
          <w:sz w:val="28"/>
          <w:szCs w:val="28"/>
          <w:lang w:eastAsia="hi-IN" w:bidi="hi-IN"/>
        </w:rPr>
      </w:pPr>
      <w:r>
        <w:rPr>
          <w:rFonts w:eastAsia="Times New Roman" w:cs="Times New Roman" w:ascii="Times New Roman" w:hAnsi="Times New Roman"/>
          <w:b/>
          <w:kern w:val="2"/>
          <w:sz w:val="28"/>
          <w:szCs w:val="28"/>
          <w:lang w:eastAsia="hi-IN" w:bidi="hi-IN"/>
        </w:rPr>
      </w:r>
    </w:p>
    <w:tbl>
      <w:tblPr>
        <w:tblW w:w="9707"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242"/>
        <w:gridCol w:w="6905"/>
        <w:gridCol w:w="596"/>
        <w:gridCol w:w="964"/>
      </w:tblGrid>
      <w:tr>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ind w:left="33" w:hanging="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Пояснительная записка</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3</w:t>
            </w:r>
          </w:p>
        </w:tc>
      </w:tr>
      <w:tr>
        <w:trPr>
          <w:trHeight w:val="729"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Раздел 1</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eastAsia="Arial Unicode MS" w:cs="Times New Roman"/>
                <w:kern w:val="2"/>
                <w:sz w:val="24"/>
                <w:szCs w:val="24"/>
                <w:lang w:eastAsia="hi-IN" w:bidi="hi-IN"/>
              </w:rPr>
            </w:pPr>
            <w:r>
              <w:rPr>
                <w:rFonts w:cs="Times New Roman" w:ascii="Times New Roman" w:hAnsi="Times New Roman"/>
                <w:sz w:val="24"/>
                <w:szCs w:val="24"/>
              </w:rPr>
              <w:t xml:space="preserve">Концептуальные основы работы школы с обучающимися с ограниченными возможностями здоровья. </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4</w:t>
            </w:r>
          </w:p>
        </w:tc>
      </w:tr>
      <w:tr>
        <w:trPr>
          <w:trHeight w:val="457"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1.1.</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eastAsia="Arial Unicode MS" w:cs="Times New Roman"/>
                <w:kern w:val="2"/>
                <w:sz w:val="24"/>
                <w:szCs w:val="24"/>
                <w:lang w:eastAsia="hi-IN" w:bidi="hi-IN"/>
              </w:rPr>
            </w:pPr>
            <w:r>
              <w:rPr>
                <w:rFonts w:cs="Times New Roman" w:ascii="Times New Roman" w:hAnsi="Times New Roman"/>
                <w:sz w:val="24"/>
                <w:szCs w:val="24"/>
              </w:rPr>
              <w:t>Характеристика контингента учащихся с ОВЗ</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4</w:t>
            </w:r>
          </w:p>
        </w:tc>
      </w:tr>
      <w:tr>
        <w:trPr>
          <w:trHeight w:val="621"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1.2.</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Характеристика режима образовательного процесса для детей с ОВЗ.</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6</w:t>
            </w:r>
          </w:p>
        </w:tc>
      </w:tr>
      <w:tr>
        <w:trPr>
          <w:trHeight w:val="621"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1.3.</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Приоритетные направления, цель и задачи образовательного процесса с детьми ОВЗ.</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5</w:t>
            </w:r>
          </w:p>
        </w:tc>
      </w:tr>
      <w:tr>
        <w:trPr>
          <w:trHeight w:val="621"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1.4.</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Ожидаемые конечные результаты Программы</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6</w:t>
            </w:r>
          </w:p>
        </w:tc>
      </w:tr>
      <w:tr>
        <w:trPr>
          <w:trHeight w:val="621"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Раздел 2</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Система оценки образовательных результатов</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6</w:t>
            </w:r>
          </w:p>
        </w:tc>
      </w:tr>
      <w:tr>
        <w:trPr>
          <w:trHeight w:val="621"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Раздел 3</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Учебный план</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7</w:t>
            </w:r>
          </w:p>
        </w:tc>
      </w:tr>
      <w:tr>
        <w:trPr>
          <w:trHeight w:val="621"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Раздел 4</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Календарный учебный график</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11</w:t>
            </w:r>
          </w:p>
        </w:tc>
      </w:tr>
      <w:tr>
        <w:trPr>
          <w:trHeight w:val="621"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Раздел 5</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Условия реализации Программы</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12</w:t>
            </w:r>
          </w:p>
        </w:tc>
      </w:tr>
      <w:tr>
        <w:trPr>
          <w:trHeight w:val="621"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5.1.</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Организационные условия реализации Программы</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12</w:t>
            </w:r>
          </w:p>
        </w:tc>
      </w:tr>
      <w:tr>
        <w:trPr>
          <w:trHeight w:val="621"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5.1.1.</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Мониторинг образовательного процесса</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13</w:t>
            </w:r>
          </w:p>
        </w:tc>
      </w:tr>
      <w:tr>
        <w:trPr>
          <w:trHeight w:val="621"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5.2.</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Кадровые условия</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14</w:t>
            </w:r>
          </w:p>
        </w:tc>
      </w:tr>
      <w:tr>
        <w:trPr>
          <w:trHeight w:val="621"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5.3.</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false"/>
              <w:spacing w:lineRule="auto" w:line="232" w:before="0" w:after="0"/>
              <w:ind w:right="697" w:hanging="0"/>
              <w:rPr>
                <w:rFonts w:ascii="Times New Roman" w:hAnsi="Times New Roman" w:cs="Times New Roman"/>
                <w:sz w:val="24"/>
                <w:szCs w:val="24"/>
              </w:rPr>
            </w:pPr>
            <w:r>
              <w:rPr>
                <w:rFonts w:eastAsia="Times New Roman" w:cs="Times New Roman" w:ascii="Times New Roman" w:hAnsi="Times New Roman"/>
                <w:bCs/>
                <w:sz w:val="24"/>
                <w:szCs w:val="24"/>
                <w:lang w:eastAsia="ru-RU"/>
              </w:rPr>
              <w:t>Психолого-педагогические условия реализации Программы</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14</w:t>
            </w:r>
          </w:p>
        </w:tc>
      </w:tr>
      <w:tr>
        <w:trPr>
          <w:trHeight w:val="621"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5.4</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false"/>
              <w:spacing w:lineRule="auto" w:line="232" w:before="0" w:after="0"/>
              <w:ind w:right="697" w:hanging="0"/>
              <w:rPr>
                <w:rFonts w:ascii="Times New Roman" w:hAnsi="Times New Roman" w:eastAsia="Times New Roman" w:cs="Times New Roman"/>
                <w:bCs/>
                <w:sz w:val="24"/>
                <w:szCs w:val="24"/>
                <w:lang w:eastAsia="ru-RU"/>
              </w:rPr>
            </w:pPr>
            <w:r>
              <w:rPr>
                <w:rFonts w:eastAsia="Times New Roman" w:cs="Times New Roman" w:ascii="Times New Roman" w:hAnsi="Times New Roman"/>
                <w:bCs/>
                <w:kern w:val="2"/>
                <w:sz w:val="24"/>
                <w:szCs w:val="24"/>
                <w:lang w:eastAsia="ru-RU"/>
              </w:rPr>
              <w:t>Финансово-экономические условия реализации Программы</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15</w:t>
            </w:r>
          </w:p>
        </w:tc>
      </w:tr>
      <w:tr>
        <w:trPr>
          <w:trHeight w:val="621" w:hRule="atLeast"/>
        </w:trPr>
        <w:tc>
          <w:tcPr>
            <w:tcW w:w="124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5.5.</w:t>
            </w:r>
          </w:p>
        </w:tc>
        <w:tc>
          <w:tcPr>
            <w:tcW w:w="6905" w:type="dxa"/>
            <w:tcBorders>
              <w:top w:val="single" w:sz="4" w:space="0" w:color="000000"/>
              <w:left w:val="single" w:sz="4" w:space="0" w:color="000000"/>
              <w:bottom w:val="single" w:sz="4" w:space="0" w:color="000000"/>
              <w:insideH w:val="single" w:sz="4" w:space="0" w:color="000000"/>
            </w:tcBorders>
            <w:shd w:fill="auto" w:val="clear"/>
          </w:tcPr>
          <w:p>
            <w:pPr>
              <w:pStyle w:val="Normal"/>
              <w:suppressAutoHyphens w:val="false"/>
              <w:spacing w:lineRule="auto" w:line="232" w:before="0" w:after="0"/>
              <w:ind w:right="697" w:hanging="0"/>
              <w:rPr>
                <w:rFonts w:ascii="Times New Roman" w:hAnsi="Times New Roman" w:eastAsia="Times New Roman" w:cs="Times New Roman"/>
                <w:bCs/>
                <w:kern w:val="2"/>
                <w:sz w:val="24"/>
                <w:szCs w:val="24"/>
                <w:lang w:eastAsia="ru-RU"/>
              </w:rPr>
            </w:pPr>
            <w:r>
              <w:rPr>
                <w:rFonts w:cs="Times New Roman" w:ascii="Times New Roman" w:hAnsi="Times New Roman"/>
                <w:bCs/>
                <w:sz w:val="24"/>
                <w:szCs w:val="24"/>
              </w:rPr>
              <w:t>Материально- технические условия реализации Программы</w:t>
            </w:r>
          </w:p>
        </w:tc>
        <w:tc>
          <w:tcPr>
            <w:tcW w:w="59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both"/>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стр</w:t>
            </w:r>
          </w:p>
        </w:tc>
        <w:tc>
          <w:tcPr>
            <w:tcW w:w="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Times New Roman"/>
                <w:kern w:val="2"/>
                <w:sz w:val="24"/>
                <w:szCs w:val="24"/>
                <w:lang w:eastAsia="hi-IN" w:bidi="hi-IN"/>
              </w:rPr>
            </w:pPr>
            <w:r>
              <w:rPr>
                <w:rFonts w:eastAsia="Arial Unicode MS" w:cs="Times New Roman" w:ascii="Times New Roman" w:hAnsi="Times New Roman"/>
                <w:kern w:val="2"/>
                <w:sz w:val="24"/>
                <w:szCs w:val="24"/>
                <w:lang w:eastAsia="hi-IN" w:bidi="hi-IN"/>
              </w:rPr>
              <w:t>16</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val="false"/>
        <w:spacing w:lineRule="auto" w:line="360" w:before="0" w:after="0"/>
        <w:ind w:left="-45" w:hanging="0"/>
        <w:rPr>
          <w:rFonts w:ascii="Times New Roman" w:hAnsi="Times New Roman" w:cs="Times New Roman"/>
          <w:b/>
          <w:b/>
          <w:bCs/>
          <w:color w:val="000000"/>
          <w:sz w:val="24"/>
          <w:szCs w:val="24"/>
          <w:lang w:val="en-US"/>
        </w:rPr>
      </w:pPr>
      <w:r>
        <w:rPr>
          <w:rFonts w:cs="Times New Roman" w:ascii="Times New Roman" w:hAnsi="Times New Roman"/>
          <w:b/>
          <w:bCs/>
          <w:color w:val="000000"/>
          <w:sz w:val="24"/>
          <w:szCs w:val="24"/>
          <w:lang w:val="en-US"/>
        </w:rPr>
        <w:t>I. Пояснительная записка</w:t>
      </w:r>
    </w:p>
    <w:tbl>
      <w:tblPr>
        <w:tblW w:w="9365" w:type="dxa"/>
        <w:jc w:val="left"/>
        <w:tblInd w:w="-4"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3118"/>
        <w:gridCol w:w="6247"/>
      </w:tblGrid>
      <w:tr>
        <w:trPr/>
        <w:tc>
          <w:tcPr>
            <w:tcW w:w="311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100" w:before="57" w:after="57"/>
              <w:rPr>
                <w:rFonts w:ascii="Times New Roman" w:hAnsi="Times New Roman" w:cs="Times New Roman"/>
                <w:sz w:val="24"/>
                <w:szCs w:val="24"/>
              </w:rPr>
            </w:pPr>
            <w:r>
              <w:rPr>
                <w:rFonts w:cs="Times New Roman" w:ascii="Times New Roman" w:hAnsi="Times New Roman"/>
                <w:b/>
                <w:bCs/>
                <w:sz w:val="24"/>
                <w:szCs w:val="24"/>
              </w:rPr>
              <w:t>Название образовательной организации:</w:t>
            </w:r>
          </w:p>
        </w:tc>
        <w:tc>
          <w:tcPr>
            <w:tcW w:w="6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100" w:before="57" w:after="57"/>
              <w:jc w:val="both"/>
              <w:rPr>
                <w:rFonts w:eastAsia="SimSun;宋体" w:cs=";Times New Roman"/>
              </w:rPr>
            </w:pPr>
            <w:r>
              <w:rPr>
                <w:rFonts w:eastAsia="SimSun;宋体" w:cs=";Times New Roman" w:ascii="Times New Roman" w:hAnsi="Times New Roman"/>
                <w:sz w:val="24"/>
                <w:szCs w:val="24"/>
              </w:rPr>
              <w:t>Муниципальное бюджетное</w:t>
            </w:r>
            <w:r>
              <w:rPr>
                <w:rFonts w:eastAsia="SimSun;宋体" w:cs=";Times New Roman" w:ascii="Times New Roman" w:hAnsi="Times New Roman"/>
                <w:sz w:val="28"/>
                <w:szCs w:val="28"/>
              </w:rPr>
              <w:t xml:space="preserve"> </w:t>
            </w:r>
            <w:r>
              <w:rPr>
                <w:rFonts w:eastAsia="SimSun;宋体" w:cs=";Times New Roman" w:ascii="Times New Roman" w:hAnsi="Times New Roman"/>
                <w:sz w:val="24"/>
                <w:szCs w:val="24"/>
              </w:rPr>
              <w:t>общеобразовательное учреждение «Новониколаевская средняя общеобразовательная школа №9».</w:t>
            </w:r>
          </w:p>
        </w:tc>
      </w:tr>
      <w:tr>
        <w:trPr/>
        <w:tc>
          <w:tcPr>
            <w:tcW w:w="311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100" w:before="57" w:after="57"/>
              <w:rPr>
                <w:rFonts w:ascii="Times New Roman" w:hAnsi="Times New Roman" w:cs="Times New Roman"/>
                <w:bCs/>
                <w:sz w:val="24"/>
                <w:szCs w:val="24"/>
              </w:rPr>
            </w:pPr>
            <w:r>
              <w:rPr>
                <w:rFonts w:cs="Times New Roman" w:ascii="Times New Roman" w:hAnsi="Times New Roman"/>
                <w:b/>
                <w:sz w:val="24"/>
                <w:szCs w:val="24"/>
              </w:rPr>
              <w:t>Юридический адрес:</w:t>
            </w:r>
          </w:p>
        </w:tc>
        <w:tc>
          <w:tcPr>
            <w:tcW w:w="6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100" w:before="57" w:after="57"/>
              <w:jc w:val="both"/>
              <w:rPr>
                <w:rFonts w:cs="Times New Roman"/>
                <w:szCs w:val="24"/>
              </w:rPr>
            </w:pPr>
            <w:r>
              <w:rPr>
                <w:rFonts w:cs="Times New Roman" w:ascii="Times New Roman" w:hAnsi="Times New Roman"/>
                <w:bCs/>
                <w:sz w:val="24"/>
                <w:szCs w:val="24"/>
              </w:rPr>
              <w:t>Красноярский край, Иланский район, с.Новониколаевка, ул. Школьная, 1.</w:t>
            </w:r>
          </w:p>
        </w:tc>
      </w:tr>
      <w:tr>
        <w:trPr/>
        <w:tc>
          <w:tcPr>
            <w:tcW w:w="311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100" w:before="57" w:after="57"/>
              <w:rPr>
                <w:rFonts w:ascii="Times New Roman" w:hAnsi="Times New Roman" w:cs="Times New Roman"/>
                <w:bCs/>
                <w:sz w:val="24"/>
                <w:szCs w:val="24"/>
              </w:rPr>
            </w:pPr>
            <w:r>
              <w:rPr>
                <w:rFonts w:cs="Times New Roman" w:ascii="Times New Roman" w:hAnsi="Times New Roman"/>
                <w:b/>
                <w:sz w:val="24"/>
                <w:szCs w:val="24"/>
              </w:rPr>
              <w:t>Фактический адрес:</w:t>
            </w:r>
          </w:p>
        </w:tc>
        <w:tc>
          <w:tcPr>
            <w:tcW w:w="6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100" w:before="57" w:after="57"/>
              <w:jc w:val="both"/>
              <w:rPr>
                <w:rFonts w:cs="Times New Roman"/>
                <w:szCs w:val="24"/>
              </w:rPr>
            </w:pPr>
            <w:r>
              <w:rPr>
                <w:rFonts w:cs="Times New Roman" w:ascii="Times New Roman" w:hAnsi="Times New Roman"/>
                <w:bCs/>
                <w:sz w:val="24"/>
                <w:szCs w:val="24"/>
              </w:rPr>
              <w:t>Красноярский край, Иланский район, с.Новониколаевка, ул. Школьная, 1.</w:t>
            </w:r>
          </w:p>
        </w:tc>
      </w:tr>
      <w:tr>
        <w:trPr/>
        <w:tc>
          <w:tcPr>
            <w:tcW w:w="311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100" w:before="57" w:after="57"/>
              <w:rPr>
                <w:rFonts w:ascii="Times New Roman" w:hAnsi="Times New Roman" w:eastAsia="Times New Roman" w:cs="Times New Roman"/>
                <w:bCs/>
                <w:iCs/>
                <w:sz w:val="24"/>
                <w:szCs w:val="24"/>
              </w:rPr>
            </w:pPr>
            <w:r>
              <w:rPr>
                <w:rFonts w:cs="Times New Roman" w:ascii="Times New Roman" w:hAnsi="Times New Roman"/>
                <w:b/>
                <w:sz w:val="24"/>
                <w:szCs w:val="24"/>
              </w:rPr>
              <w:t>Лицензия на образовательную деятельность</w:t>
            </w:r>
          </w:p>
        </w:tc>
        <w:tc>
          <w:tcPr>
            <w:tcW w:w="6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true"/>
              <w:numPr>
                <w:ilvl w:val="1"/>
                <w:numId w:val="1"/>
              </w:numPr>
              <w:tabs>
                <w:tab w:val="clear" w:pos="708"/>
                <w:tab w:val="left" w:pos="576" w:leader="none"/>
              </w:tabs>
              <w:spacing w:lineRule="atLeast" w:line="100" w:before="57" w:after="57"/>
              <w:ind w:left="578" w:hanging="578"/>
              <w:jc w:val="both"/>
              <w:rPr>
                <w:rFonts w:ascii="Times New Roman" w:hAnsi="Times New Roman" w:eastAsia="Times New Roman" w:cs="Times New Roman"/>
                <w:bCs/>
                <w:iCs/>
                <w:sz w:val="24"/>
                <w:szCs w:val="24"/>
              </w:rPr>
            </w:pPr>
            <w:r>
              <w:rPr>
                <w:rFonts w:eastAsia="Times New Roman" w:cs="Times New Roman" w:ascii="Times New Roman" w:hAnsi="Times New Roman"/>
                <w:bCs/>
                <w:iCs/>
                <w:sz w:val="24"/>
                <w:szCs w:val="24"/>
              </w:rPr>
              <w:t xml:space="preserve">Серия РО № 035461 </w:t>
            </w:r>
          </w:p>
          <w:p>
            <w:pPr>
              <w:pStyle w:val="Normal"/>
              <w:numPr>
                <w:ilvl w:val="1"/>
                <w:numId w:val="1"/>
              </w:numPr>
              <w:tabs>
                <w:tab w:val="clear" w:pos="708"/>
                <w:tab w:val="left" w:pos="576" w:leader="none"/>
              </w:tabs>
              <w:spacing w:lineRule="atLeast" w:line="100" w:before="57" w:after="57"/>
              <w:ind w:left="578" w:hanging="578"/>
              <w:jc w:val="both"/>
              <w:rPr>
                <w:rFonts w:eastAsia="SimSun;宋体" w:cs=";Times New Roman"/>
              </w:rPr>
            </w:pPr>
            <w:r>
              <w:rPr>
                <w:rFonts w:eastAsia="Times New Roman" w:cs="Times New Roman" w:ascii="Times New Roman" w:hAnsi="Times New Roman"/>
                <w:bCs/>
                <w:iCs/>
                <w:sz w:val="24"/>
                <w:szCs w:val="24"/>
              </w:rPr>
              <w:t xml:space="preserve">Рег.номер 6538-л </w:t>
            </w:r>
            <w:r>
              <w:rPr>
                <w:rFonts w:eastAsia="Times New Roman" w:cs="Times New Roman" w:ascii="Times New Roman" w:hAnsi="Times New Roman"/>
                <w:sz w:val="24"/>
                <w:szCs w:val="24"/>
              </w:rPr>
              <w:t xml:space="preserve">от 27 января 2012г. </w:t>
            </w:r>
          </w:p>
        </w:tc>
      </w:tr>
      <w:tr>
        <w:trPr/>
        <w:tc>
          <w:tcPr>
            <w:tcW w:w="311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100" w:before="57" w:after="57"/>
              <w:rPr>
                <w:rFonts w:ascii="Times New Roman" w:hAnsi="Times New Roman" w:eastAsia="SimSun;宋体" w:cs=";Times New Roman"/>
                <w:b/>
                <w:b/>
                <w:sz w:val="24"/>
                <w:szCs w:val="24"/>
              </w:rPr>
            </w:pPr>
            <w:r>
              <w:rPr>
                <w:rFonts w:eastAsia="SimSun;宋体" w:cs=";Times New Roman" w:ascii="Times New Roman" w:hAnsi="Times New Roman"/>
                <w:b/>
                <w:sz w:val="24"/>
                <w:szCs w:val="24"/>
              </w:rPr>
              <w:t>Свидетельство о государственной</w:t>
            </w:r>
          </w:p>
          <w:p>
            <w:pPr>
              <w:pStyle w:val="Normal"/>
              <w:spacing w:lineRule="atLeast" w:line="100" w:before="57" w:after="57"/>
              <w:rPr>
                <w:rFonts w:ascii="Times New Roman" w:hAnsi="Times New Roman" w:cs="Times New Roman"/>
                <w:bCs/>
                <w:sz w:val="24"/>
                <w:szCs w:val="24"/>
              </w:rPr>
            </w:pPr>
            <w:r>
              <w:rPr>
                <w:rFonts w:cs="Times New Roman" w:ascii="Times New Roman" w:hAnsi="Times New Roman"/>
                <w:b/>
                <w:sz w:val="24"/>
                <w:szCs w:val="24"/>
              </w:rPr>
              <w:t>аккредитации</w:t>
            </w:r>
          </w:p>
        </w:tc>
        <w:tc>
          <w:tcPr>
            <w:tcW w:w="6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100" w:before="57" w:after="57"/>
              <w:rPr>
                <w:rFonts w:ascii="Times New Roman" w:hAnsi="Times New Roman" w:cs="Times New Roman"/>
                <w:bCs/>
                <w:sz w:val="24"/>
                <w:szCs w:val="24"/>
              </w:rPr>
            </w:pPr>
            <w:r>
              <w:rPr>
                <w:rFonts w:cs="Times New Roman" w:ascii="Times New Roman" w:hAnsi="Times New Roman"/>
                <w:bCs/>
                <w:sz w:val="24"/>
                <w:szCs w:val="24"/>
              </w:rPr>
              <w:t>Серия -24 А О1  № 0000171</w:t>
            </w:r>
          </w:p>
          <w:p>
            <w:pPr>
              <w:pStyle w:val="Normal"/>
              <w:spacing w:lineRule="atLeast" w:line="100" w:before="57" w:after="57"/>
              <w:rPr>
                <w:rFonts w:cs="Times New Roman"/>
                <w:szCs w:val="24"/>
              </w:rPr>
            </w:pPr>
            <w:r>
              <w:rPr>
                <w:rFonts w:cs="Times New Roman" w:ascii="Times New Roman" w:hAnsi="Times New Roman"/>
                <w:bCs/>
                <w:sz w:val="24"/>
                <w:szCs w:val="24"/>
              </w:rPr>
              <w:t>№</w:t>
            </w:r>
            <w:r>
              <w:rPr>
                <w:rFonts w:cs="Times New Roman" w:ascii="Times New Roman" w:hAnsi="Times New Roman"/>
                <w:bCs/>
                <w:sz w:val="24"/>
                <w:szCs w:val="24"/>
              </w:rPr>
              <w:t>4241 от 07 апреля 2015г</w:t>
            </w:r>
          </w:p>
        </w:tc>
      </w:tr>
      <w:tr>
        <w:trPr/>
        <w:tc>
          <w:tcPr>
            <w:tcW w:w="311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100" w:before="57" w:after="57"/>
              <w:rPr>
                <w:rFonts w:ascii="Times New Roman" w:hAnsi="Times New Roman" w:cs="Times New Roman"/>
                <w:sz w:val="24"/>
                <w:szCs w:val="24"/>
              </w:rPr>
            </w:pPr>
            <w:r>
              <w:rPr>
                <w:rFonts w:cs="Times New Roman" w:ascii="Times New Roman" w:hAnsi="Times New Roman"/>
                <w:b/>
                <w:sz w:val="24"/>
                <w:szCs w:val="24"/>
              </w:rPr>
              <w:t>Нормативно-правовая база, обеспечивающая реализацию основной образовательной программы</w:t>
            </w:r>
          </w:p>
        </w:tc>
        <w:tc>
          <w:tcPr>
            <w:tcW w:w="6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Федеральный закон на от 29.12.2012 № 273-ФЗ «Об образовании в Российской Федерации»;</w:t>
            </w:r>
          </w:p>
          <w:p>
            <w:pPr>
              <w:pStyle w:val="Normal"/>
              <w:suppressAutoHyphens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-Конвенция ООН «О правах инвалидов» ратифицирована Федеральным законом от 03.05.2012 № 46-ФЗ; </w:t>
            </w:r>
          </w:p>
          <w:p>
            <w:pPr>
              <w:pStyle w:val="Normal"/>
              <w:suppressAutoHyphens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-ст.ст. 7, 43 Конституции РФ; -ст. 19 Федерального закона от 24.11.1995 № 181-ФЗ «О социальной защите инвалидов в Российской Федерации»; </w:t>
            </w:r>
          </w:p>
          <w:p>
            <w:pPr>
              <w:pStyle w:val="Normal"/>
              <w:suppressAutoHyphens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-Санитарные правила СанПиН 2.4.2.2821-10 «Санитарно- эпидемиологические требования к условиям и организации обучения в общеобразовательных учреждениях» (в действующей редакции)</w:t>
            </w:r>
          </w:p>
          <w:p>
            <w:pPr>
              <w:pStyle w:val="Normal"/>
              <w:suppressAutoHyphens w:val="false"/>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Устав МБОУ №Новониколаевская СОШ №9»</w:t>
            </w:r>
          </w:p>
        </w:tc>
      </w:tr>
      <w:tr>
        <w:trPr/>
        <w:tc>
          <w:tcPr>
            <w:tcW w:w="311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100" w:before="57" w:after="57"/>
              <w:rPr>
                <w:rFonts w:ascii="Times New Roman" w:hAnsi="Times New Roman" w:cs="Times New Roman"/>
                <w:b/>
                <w:b/>
                <w:sz w:val="24"/>
                <w:szCs w:val="24"/>
              </w:rPr>
            </w:pPr>
            <w:r>
              <w:rPr>
                <w:rFonts w:cs="Times New Roman" w:ascii="Times New Roman" w:hAnsi="Times New Roman"/>
                <w:b/>
                <w:sz w:val="24"/>
                <w:szCs w:val="24"/>
              </w:rPr>
              <w:t>Стратегическая цель Программы</w:t>
            </w:r>
          </w:p>
        </w:tc>
        <w:tc>
          <w:tcPr>
            <w:tcW w:w="6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false"/>
              <w:spacing w:lineRule="auto" w:line="240" w:before="0" w:after="0"/>
              <w:jc w:val="both"/>
              <w:rPr/>
            </w:pPr>
            <w:r>
              <w:rPr>
                <w:rFonts w:cs="Times New Roman" w:ascii="Times New Roman" w:hAnsi="Times New Roman"/>
                <w:sz w:val="24"/>
                <w:szCs w:val="24"/>
              </w:rPr>
              <w:t>Создание в МБОУ «Новониколаевская СОШ №9» особой педагогической среды для умственно отсталых учащихся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w:t>
            </w:r>
          </w:p>
        </w:tc>
      </w:tr>
      <w:tr>
        <w:trPr/>
        <w:tc>
          <w:tcPr>
            <w:tcW w:w="311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100" w:before="57" w:after="57"/>
              <w:rPr>
                <w:rFonts w:ascii="Times New Roman" w:hAnsi="Times New Roman" w:cs="Times New Roman"/>
                <w:b/>
                <w:b/>
                <w:sz w:val="24"/>
                <w:szCs w:val="24"/>
              </w:rPr>
            </w:pPr>
            <w:r>
              <w:rPr>
                <w:rFonts w:cs="Times New Roman" w:ascii="Times New Roman" w:hAnsi="Times New Roman"/>
                <w:b/>
                <w:sz w:val="24"/>
                <w:szCs w:val="24"/>
              </w:rPr>
              <w:t>Стратегические задачи Программы</w:t>
            </w:r>
          </w:p>
        </w:tc>
        <w:tc>
          <w:tcPr>
            <w:tcW w:w="6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AutoHyphens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Обеспечить условия для реализации прав обучающихся с ОВЗ на получение бесплатного образования; Организовать качественную коррекционно–реабилитационную работу  с учащимися по различным формам отклонений в развитии; </w:t>
            </w:r>
          </w:p>
          <w:p>
            <w:pPr>
              <w:pStyle w:val="Normal"/>
              <w:suppressAutoHyphens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Сохранять и укреплять здоровье обучающихся с ОВЗ на основе совершенствования образовательного процесса; Создавать благоприятный психолого-педагогический климат для реализации индивидуальных способностей обучающихся с ОВЗ; </w:t>
            </w:r>
          </w:p>
          <w:p>
            <w:pPr>
              <w:pStyle w:val="Normal"/>
              <w:suppressAutoHyphens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Расширять материальную базу и ресурсное обеспечение школы для организации обучения детей с ОВЗ; Совершенствовать систему кадрового обеспечения</w:t>
            </w:r>
          </w:p>
        </w:tc>
      </w:tr>
      <w:tr>
        <w:trPr/>
        <w:tc>
          <w:tcPr>
            <w:tcW w:w="311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tLeast" w:line="100" w:before="0" w:after="0"/>
              <w:jc w:val="both"/>
              <w:rPr>
                <w:rFonts w:ascii="Times New Roman" w:hAnsi="Times New Roman" w:cs="Times New Roman"/>
                <w:sz w:val="24"/>
                <w:szCs w:val="24"/>
              </w:rPr>
            </w:pPr>
            <w:r>
              <w:rPr>
                <w:rFonts w:cs="Times New Roman" w:ascii="Times New Roman" w:hAnsi="Times New Roman"/>
                <w:b/>
                <w:sz w:val="24"/>
                <w:szCs w:val="24"/>
              </w:rPr>
              <w:t xml:space="preserve">Срок реализации программы </w:t>
            </w:r>
          </w:p>
        </w:tc>
        <w:tc>
          <w:tcPr>
            <w:tcW w:w="6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100" w:before="0" w:after="0"/>
              <w:ind w:firstLine="958"/>
              <w:jc w:val="both"/>
              <w:rPr>
                <w:rFonts w:cs="Times New Roman"/>
                <w:szCs w:val="24"/>
              </w:rPr>
            </w:pPr>
            <w:r>
              <w:rPr>
                <w:rFonts w:cs="Times New Roman" w:ascii="Times New Roman" w:hAnsi="Times New Roman"/>
                <w:sz w:val="24"/>
                <w:szCs w:val="24"/>
              </w:rPr>
              <w:t>1  год</w:t>
            </w:r>
          </w:p>
        </w:tc>
      </w:tr>
    </w:tbl>
    <w:p>
      <w:pPr>
        <w:pStyle w:val="Normal"/>
        <w:rPr/>
      </w:pPr>
      <w:r>
        <w:rPr/>
      </w:r>
    </w:p>
    <w:p>
      <w:pPr>
        <w:pStyle w:val="Normal"/>
        <w:jc w:val="both"/>
        <w:rPr>
          <w:rFonts w:ascii="Times New Roman" w:hAnsi="Times New Roman" w:eastAsia="@Arial Unicode MS" w:cs=";Times New Roman"/>
          <w:iCs/>
          <w:sz w:val="24"/>
          <w:szCs w:val="24"/>
        </w:rPr>
      </w:pPr>
      <w:r>
        <w:rPr>
          <w:rFonts w:eastAsia="@Arial Unicode MS" w:cs=";Times New Roman" w:ascii="Times New Roman" w:hAnsi="Times New Roman"/>
          <w:iCs/>
          <w:sz w:val="24"/>
          <w:szCs w:val="24"/>
        </w:rPr>
        <w:t xml:space="preserve">Адаптированная  образовательная программа основного общего образования  </w:t>
      </w:r>
      <w:r>
        <w:rPr>
          <w:rFonts w:cs="Times New Roman" w:ascii="Times New Roman" w:hAnsi="Times New Roman"/>
          <w:iCs/>
          <w:sz w:val="24"/>
          <w:szCs w:val="24"/>
        </w:rPr>
        <w:t xml:space="preserve">МБОУ «Новониколаевская СОШ №9» ( далее — Программа) </w:t>
      </w:r>
      <w:r>
        <w:rPr>
          <w:rFonts w:eastAsia="@Arial Unicode MS" w:cs=";Times New Roman" w:ascii="Times New Roman" w:hAnsi="Times New Roman"/>
          <w:iCs/>
          <w:sz w:val="24"/>
          <w:szCs w:val="24"/>
        </w:rPr>
        <w:t xml:space="preserve">определяет  содержание, организацию образовательного процесса для детей с ОВЗ на уровне основного общего образования. </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Программа  разработана педагогическим коллективом и характеризует деятельность МБОУ «Новониколаевская СОШ №9» на период 2017-</w:t>
        <w:softHyphen/>
        <w:t>2018 гг. Она разработана на основе анализа положения школы в социуме, изучении социального заказа в ее адрес со стороны реальных и потенциальных заказчиков.</w:t>
      </w:r>
    </w:p>
    <w:p>
      <w:pPr>
        <w:pStyle w:val="Normal"/>
        <w:suppressAutoHyphens w:val="false"/>
        <w:spacing w:lineRule="auto"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sz w:val="24"/>
          <w:szCs w:val="24"/>
          <w:lang w:eastAsia="ru-RU"/>
        </w:rPr>
        <w:t>Миссия школы:</w:t>
        <w:tab/>
      </w:r>
      <w:r>
        <w:rPr>
          <w:rFonts w:eastAsia="Times New Roman" w:cs="Times New Roman" w:ascii="Times New Roman" w:hAnsi="Times New Roman"/>
          <w:color w:val="000000"/>
          <w:sz w:val="24"/>
          <w:szCs w:val="24"/>
          <w:lang w:eastAsia="ru-RU"/>
        </w:rPr>
        <w:t xml:space="preserve">учить </w:t>
      </w:r>
      <w:r>
        <w:rPr>
          <w:rFonts w:eastAsia="Times New Roman" w:cs="Times New Roman" w:ascii="Times New Roman" w:hAnsi="Times New Roman"/>
          <w:bCs/>
          <w:color w:val="000000"/>
          <w:sz w:val="24"/>
          <w:szCs w:val="24"/>
          <w:lang w:eastAsia="ru-RU"/>
        </w:rPr>
        <w:t xml:space="preserve">всех </w:t>
      </w:r>
      <w:r>
        <w:rPr>
          <w:rFonts w:eastAsia="Times New Roman" w:cs="Times New Roman" w:ascii="Times New Roman" w:hAnsi="Times New Roman"/>
          <w:color w:val="000000"/>
          <w:sz w:val="24"/>
          <w:szCs w:val="24"/>
          <w:lang w:eastAsia="ru-RU"/>
        </w:rPr>
        <w:t>и к</w:t>
      </w:r>
      <w:r>
        <w:rPr>
          <w:rFonts w:eastAsia="Times New Roman" w:cs="Times New Roman" w:ascii="Times New Roman" w:hAnsi="Times New Roman"/>
          <w:bCs/>
          <w:color w:val="000000"/>
          <w:sz w:val="24"/>
          <w:szCs w:val="24"/>
          <w:lang w:eastAsia="ru-RU"/>
        </w:rPr>
        <w:t xml:space="preserve">аждого </w:t>
      </w:r>
      <w:r>
        <w:rPr>
          <w:rFonts w:eastAsia="Times New Roman" w:cs="Times New Roman" w:ascii="Times New Roman" w:hAnsi="Times New Roman"/>
          <w:color w:val="000000"/>
          <w:sz w:val="24"/>
          <w:szCs w:val="24"/>
          <w:lang w:eastAsia="ru-RU"/>
        </w:rPr>
        <w:t xml:space="preserve">с учетом </w:t>
      </w:r>
      <w:r>
        <w:rPr>
          <w:rFonts w:eastAsia="Times New Roman" w:cs="Times New Roman" w:ascii="Times New Roman" w:hAnsi="Times New Roman"/>
          <w:bCs/>
          <w:color w:val="000000"/>
          <w:sz w:val="24"/>
          <w:szCs w:val="24"/>
          <w:lang w:eastAsia="ru-RU"/>
        </w:rPr>
        <w:t>способности д</w:t>
      </w:r>
      <w:r>
        <w:rPr>
          <w:rFonts w:eastAsia="Times New Roman" w:cs="Times New Roman" w:ascii="Times New Roman" w:hAnsi="Times New Roman"/>
          <w:color w:val="000000"/>
          <w:sz w:val="24"/>
          <w:szCs w:val="24"/>
          <w:lang w:eastAsia="ru-RU"/>
        </w:rPr>
        <w:t>етей, их</w:t>
      </w:r>
    </w:p>
    <w:p>
      <w:pPr>
        <w:pStyle w:val="Normal"/>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психологических особенностей и задатков, создавая безопасные здоровьесберегающие условия для получения качественного образования.</w:t>
      </w:r>
    </w:p>
    <w:p>
      <w:pPr>
        <w:pStyle w:val="Normal"/>
        <w:suppressAutoHyphens w:val="false"/>
        <w:spacing w:lineRule="auto" w:line="240" w:before="0" w:after="0"/>
        <w:jc w:val="both"/>
        <w:rPr>
          <w:rFonts w:ascii="Times New Roman" w:hAnsi="Times New Roman" w:eastAsia="Times New Roman" w:cs="Times New Roman"/>
          <w:iCs/>
          <w:spacing w:val="-7"/>
          <w:sz w:val="24"/>
          <w:szCs w:val="24"/>
          <w:lang w:eastAsia="ru-RU"/>
        </w:rPr>
      </w:pPr>
      <w:r>
        <w:rPr>
          <w:rFonts w:eastAsia="Times New Roman" w:cs="Times New Roman" w:ascii="Times New Roman" w:hAnsi="Times New Roman"/>
          <w:iCs/>
          <w:spacing w:val="-7"/>
          <w:sz w:val="24"/>
          <w:szCs w:val="24"/>
          <w:lang w:eastAsia="ru-RU"/>
        </w:rPr>
      </w:r>
    </w:p>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spacing w:val="-7"/>
          <w:sz w:val="24"/>
          <w:szCs w:val="24"/>
        </w:rPr>
        <w:t xml:space="preserve">Содержание Программы рассматривается в </w:t>
      </w:r>
      <w:r>
        <w:rPr>
          <w:rFonts w:eastAsia="Times New Roman" w:cs="Times New Roman" w:ascii="Times New Roman" w:hAnsi="Times New Roman"/>
          <w:iCs/>
          <w:spacing w:val="-5"/>
          <w:sz w:val="24"/>
          <w:szCs w:val="24"/>
        </w:rPr>
        <w:t>динамике развития школы и может изменяться, дополняться и обновляться.</w:t>
      </w:r>
    </w:p>
    <w:p>
      <w:pPr>
        <w:pStyle w:val="Normal"/>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jc w:val="both"/>
        <w:rPr>
          <w:rFonts w:ascii="Times New Roman" w:hAnsi="Times New Roman" w:cs="Times New Roman"/>
          <w:sz w:val="24"/>
          <w:szCs w:val="24"/>
        </w:rPr>
      </w:pPr>
      <w:r>
        <w:rPr>
          <w:rFonts w:cs="Times New Roman" w:ascii="Times New Roman" w:hAnsi="Times New Roman"/>
          <w:b/>
          <w:sz w:val="24"/>
          <w:szCs w:val="24"/>
        </w:rPr>
        <w:t>Раздел I. Концептуальные основы работы школы с обучающимися с ограниченными возможностями здоровья.</w:t>
      </w: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b/>
          <w:sz w:val="24"/>
          <w:szCs w:val="24"/>
        </w:rPr>
        <w:t>1.1.Характеристика контингента учащихся с ОВЗ</w:t>
      </w:r>
      <w:r>
        <w:rPr>
          <w:rFonts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МБОУ «Новониколаевская СОШ №9»  образована как общеобразовательная школа. Но со стороны потребителей образовательных услуг существует заказ на специальное  обучение детей с ОВЗ. На закрепленной за МБОУ «Новониколаевская СОШ №9» территории зарегистрированы и проживают 5 учеников с ОВЗ , которым требуется обучение в 5-7 классах.  Их родители обратились в школу с заявлениями об организации  обучения их детей с ОВЗ по месту жительства. </w:t>
      </w:r>
    </w:p>
    <w:p>
      <w:pPr>
        <w:pStyle w:val="Normal"/>
        <w:jc w:val="both"/>
        <w:rPr>
          <w:rFonts w:ascii="Times New Roman" w:hAnsi="Times New Roman" w:cs="Times New Roman"/>
          <w:sz w:val="24"/>
          <w:szCs w:val="24"/>
        </w:rPr>
      </w:pPr>
      <w:r>
        <w:rPr>
          <w:rFonts w:cs="Times New Roman" w:ascii="Times New Roman" w:hAnsi="Times New Roman"/>
          <w:sz w:val="24"/>
          <w:szCs w:val="24"/>
        </w:rPr>
        <w:t>Все дети имеют легкую степень нарушения интеллекта.</w:t>
      </w:r>
    </w:p>
    <w:p>
      <w:pPr>
        <w:pStyle w:val="Normal"/>
        <w:jc w:val="both"/>
        <w:rPr>
          <w:rFonts w:ascii="Times New Roman" w:hAnsi="Times New Roman" w:cs="Times New Roman"/>
          <w:sz w:val="24"/>
          <w:szCs w:val="24"/>
        </w:rPr>
      </w:pPr>
      <w:r>
        <w:rPr>
          <w:rFonts w:cs="Times New Roman" w:ascii="Times New Roman" w:hAnsi="Times New Roman"/>
          <w:sz w:val="24"/>
          <w:szCs w:val="24"/>
        </w:rPr>
        <w:t>В 5 классе – один обучающийся; в 6 классе – три обучающихся (из них одна девочка); в 7 классе – один обучающийся.</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1</w:t>
      </w:r>
      <w:r>
        <w:rPr>
          <w:rFonts w:cs="Times New Roman" w:ascii="Times New Roman" w:hAnsi="Times New Roman"/>
          <w:b/>
          <w:sz w:val="24"/>
          <w:szCs w:val="24"/>
        </w:rPr>
        <w:t>.2. Характеристика режима образовательного процесса для детей с ОВЗ</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Форма получения образования: общеобразовательная организация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Образовательная программа: адаптированная основная общеобразовательная программа для детей с умственной отсталостью. </w:t>
      </w:r>
    </w:p>
    <w:p>
      <w:pPr>
        <w:pStyle w:val="Normal"/>
        <w:jc w:val="both"/>
        <w:rPr>
          <w:rFonts w:ascii="Times New Roman" w:hAnsi="Times New Roman" w:cs="Times New Roman"/>
          <w:sz w:val="24"/>
          <w:szCs w:val="24"/>
        </w:rPr>
      </w:pPr>
      <w:r>
        <w:rPr>
          <w:rFonts w:cs="Times New Roman" w:ascii="Times New Roman" w:hAnsi="Times New Roman"/>
          <w:sz w:val="24"/>
          <w:szCs w:val="24"/>
        </w:rPr>
        <w:t>Форма организации образования: в отдельном интегрированном классе для детей с умственной отсталостью.</w:t>
      </w:r>
    </w:p>
    <w:p>
      <w:pPr>
        <w:pStyle w:val="Normal"/>
        <w:jc w:val="both"/>
        <w:rPr/>
      </w:pPr>
      <w:r>
        <w:rPr>
          <w:rFonts w:cs="Times New Roman" w:ascii="Times New Roman" w:hAnsi="Times New Roman"/>
          <w:sz w:val="24"/>
          <w:szCs w:val="24"/>
        </w:rPr>
        <w:t>Режим работы для детей с ОВЗ - 5 дневная учебная неделя</w:t>
      </w:r>
    </w:p>
    <w:p>
      <w:pPr>
        <w:pStyle w:val="Normal"/>
        <w:jc w:val="both"/>
        <w:rPr/>
      </w:pPr>
      <w:r>
        <w:rPr>
          <w:rFonts w:cs="Times New Roman" w:ascii="Times New Roman" w:hAnsi="Times New Roman"/>
          <w:sz w:val="24"/>
          <w:szCs w:val="24"/>
        </w:rPr>
        <w:t>Начало занятий в 8.30 . Продолжительность урока - 45 мин. Продолжительность перемен от 10-20 мин. Период обучения – 4 учебных четверти, продолжительность учебного года 35 недель.</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На коррекционные индивидуальные и групповые занятия отводятся часы в первую половину дня продолжительностью 20 минут </w:t>
      </w:r>
    </w:p>
    <w:p>
      <w:pPr>
        <w:pStyle w:val="Normal"/>
        <w:jc w:val="both"/>
        <w:rPr>
          <w:rFonts w:ascii="Times New Roman" w:hAnsi="Times New Roman" w:cs="Times New Roman"/>
          <w:sz w:val="24"/>
          <w:szCs w:val="24"/>
        </w:rPr>
      </w:pPr>
      <w:r>
        <w:rPr>
          <w:rFonts w:cs="Times New Roman" w:ascii="Times New Roman" w:hAnsi="Times New Roman"/>
          <w:sz w:val="24"/>
          <w:szCs w:val="24"/>
        </w:rPr>
        <w:t>Форма образования: очная.</w:t>
      </w:r>
    </w:p>
    <w:p>
      <w:pPr>
        <w:pStyle w:val="Normal"/>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 школе используются следующие формы организации учебного процесса: классно – урочная система, индивидуально-групповые занятия, внеурочные виды деятельности. </w:t>
      </w:r>
    </w:p>
    <w:p>
      <w:pPr>
        <w:pStyle w:val="Normal"/>
        <w:jc w:val="both"/>
        <w:rPr>
          <w:rFonts w:ascii="Times New Roman" w:hAnsi="Times New Roman" w:cs="Times New Roman"/>
          <w:sz w:val="24"/>
          <w:szCs w:val="24"/>
        </w:rPr>
      </w:pPr>
      <w:r>
        <w:rPr>
          <w:rFonts w:cs="Times New Roman" w:ascii="Times New Roman" w:hAnsi="Times New Roman"/>
          <w:b/>
          <w:sz w:val="24"/>
          <w:szCs w:val="24"/>
        </w:rPr>
        <w:t>1.3. Приоритетные направления, цель и задачи образовательного процесса с детьми ОВЗ</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социальным заказом на обеспечение образовательных услуг для учащихся с ограниченными возможностями здоровья;</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индивидуальными возможностями, способностями и интересами учащихся с интеллектуальными нарушениями и их родителей;</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реальным состоянием физического и нравственного здоровья учащихся; необходимостью поддерживать и развивать здоровый образ жизни; </w:t>
      </w:r>
    </w:p>
    <w:p>
      <w:pPr>
        <w:pStyle w:val="Normal"/>
        <w:spacing w:lineRule="auto" w:line="240" w:before="0" w:after="0"/>
        <w:jc w:val="both"/>
        <w:rPr>
          <w:rFonts w:ascii="Times New Roman" w:hAnsi="Times New Roman" w:cs="Times New Roman"/>
          <w:sz w:val="24"/>
          <w:szCs w:val="24"/>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необходимостью активизировать становление ценностных ориентаций обучающихся через систему воспитания и дополнительного образования, обеспечивающую содержательный образовательно-культурный досуг. Таким образом, организация инклюзивного образования в школе строится на принципах личностно-ориентированной педагогики, гуманизации образования и вариативности содержания образования. В данной адаптированной образовательной программе формируются следующие приоритетные направления деятельности педагогического коллектива: </w:t>
      </w:r>
    </w:p>
    <w:p>
      <w:pPr>
        <w:pStyle w:val="Normal"/>
        <w:spacing w:lineRule="auto" w:line="240" w:before="0" w:after="0"/>
        <w:jc w:val="both"/>
        <w:rPr>
          <w:rFonts w:ascii="Times New Roman" w:hAnsi="Times New Roman" w:cs="Times New Roman"/>
          <w:sz w:val="24"/>
          <w:szCs w:val="24"/>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осуществление обучения и воспитания личности, способной адаптироваться к социуму и найти свое место в жизни;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 </w:t>
      </w:r>
    </w:p>
    <w:p>
      <w:pPr>
        <w:pStyle w:val="Normal"/>
        <w:spacing w:lineRule="auto" w:line="240" w:before="0" w:after="0"/>
        <w:jc w:val="both"/>
        <w:rPr>
          <w:rFonts w:ascii="Times New Roman" w:hAnsi="Times New Roman" w:cs="Times New Roman"/>
          <w:sz w:val="24"/>
          <w:szCs w:val="24"/>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обеспечение непрерывности начального общего, основного общего специального (коррекционного) образования; </w:t>
      </w:r>
    </w:p>
    <w:p>
      <w:pPr>
        <w:pStyle w:val="Normal"/>
        <w:spacing w:lineRule="auto" w:line="240" w:before="0" w:after="0"/>
        <w:jc w:val="both"/>
        <w:rPr>
          <w:rFonts w:ascii="Times New Roman" w:hAnsi="Times New Roman" w:cs="Times New Roman"/>
          <w:sz w:val="24"/>
          <w:szCs w:val="24"/>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создание условий для максимально эффективного развития (доразвития нарушенных функций) и социальной реабилитации учащегося с ограниченными возможностями здоровья, для осознанного выбора им профессии через организацию трудового обучения; </w:t>
      </w:r>
      <w:r>
        <w:rPr>
          <w:rFonts w:eastAsia="Symbol" w:cs="Symbol" w:ascii="Symbol" w:hAnsi="Symbol"/>
          <w:sz w:val="24"/>
          <w:szCs w:val="24"/>
        </w:rPr>
        <w:t></w:t>
      </w:r>
      <w:r>
        <w:rPr>
          <w:rFonts w:cs="Times New Roman" w:ascii="Times New Roman" w:hAnsi="Times New Roman"/>
          <w:sz w:val="24"/>
          <w:szCs w:val="24"/>
        </w:rPr>
        <w:t xml:space="preserve"> обеспечение мер, повышающих эффективность социальной адаптации учащихся; </w:t>
      </w:r>
      <w:r>
        <w:rPr>
          <w:rFonts w:eastAsia="Symbol" w:cs="Symbol" w:ascii="Symbol" w:hAnsi="Symbol"/>
          <w:sz w:val="24"/>
          <w:szCs w:val="24"/>
        </w:rPr>
        <w:t></w:t>
      </w:r>
      <w:r>
        <w:rPr>
          <w:rFonts w:cs="Times New Roman" w:ascii="Times New Roman" w:hAnsi="Times New Roman"/>
          <w:sz w:val="24"/>
          <w:szCs w:val="24"/>
        </w:rPr>
        <w:t xml:space="preserve"> создание условий для сохранения и укрепления физического и нравственного здоровья учащихся.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Приоритетные направления в деятельности школы в вопросах обучения детей с ОВЗ могут быть реализованы лишь при, взаимодополняющем взаимодействии основных структурных блоков: </w:t>
      </w:r>
    </w:p>
    <w:p>
      <w:pPr>
        <w:pStyle w:val="Normal"/>
        <w:spacing w:lineRule="auto" w:line="240" w:before="0" w:after="0"/>
        <w:jc w:val="both"/>
        <w:rPr>
          <w:rFonts w:ascii="Times New Roman" w:hAnsi="Times New Roman" w:cs="Times New Roman"/>
          <w:sz w:val="24"/>
          <w:szCs w:val="24"/>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педагогическая работа, обеспечивающая базовое образование в соответствии с требованиями образовательных программ; </w:t>
      </w:r>
    </w:p>
    <w:p>
      <w:pPr>
        <w:pStyle w:val="Normal"/>
        <w:spacing w:lineRule="auto" w:line="240" w:before="0" w:after="0"/>
        <w:jc w:val="both"/>
        <w:rPr>
          <w:rFonts w:ascii="Times New Roman" w:hAnsi="Times New Roman" w:cs="Times New Roman"/>
          <w:sz w:val="24"/>
          <w:szCs w:val="24"/>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психологическая работа, обеспечивающая коррекционную направленность обучения и воспитания и комфортность учащихся в рамках образовательного пространства школы;</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трудовая подготовка, направленная на социализацию учащихся; </w:t>
      </w:r>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воспитательная работа, обеспечивающая становление ценностных ориентаций личности; </w:t>
      </w:r>
    </w:p>
    <w:p>
      <w:pPr>
        <w:pStyle w:val="Normal"/>
        <w:spacing w:lineRule="auto" w:line="240" w:before="0" w:after="0"/>
        <w:jc w:val="both"/>
        <w:rPr>
          <w:rFonts w:ascii="Times New Roman" w:hAnsi="Times New Roman" w:cs="Times New Roman"/>
          <w:sz w:val="24"/>
          <w:szCs w:val="24"/>
        </w:rPr>
      </w:pPr>
      <w:r>
        <w:rPr>
          <w:rFonts w:eastAsia="Symbol" w:cs="Symbol" w:ascii="Symbol" w:hAnsi="Symbol"/>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внедрение здоровьесберегающих технологий, обеспечивающих формирование стереотипа здорового образа жизни.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Основной целью адаптированной образовательной программы является создание в школе гуманной лечебно – педагогической среды с целью социально – персональной реабилитации детей с ОВЗ, в том числе и умственно отсталых учащихся и последующей их интеграции в современном социально – экономическом и культурно – нравственном пространстве.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Адаптированная образовательная программа предусматривает решение основных задач: </w:t>
      </w:r>
    </w:p>
    <w:p>
      <w:pPr>
        <w:pStyle w:val="Style19"/>
        <w:numPr>
          <w:ilvl w:val="0"/>
          <w:numId w:val="2"/>
        </w:numPr>
        <w:jc w:val="both"/>
        <w:rPr>
          <w:rFonts w:ascii="Times New Roman" w:hAnsi="Times New Roman" w:cs="Times New Roman"/>
          <w:sz w:val="24"/>
          <w:szCs w:val="24"/>
        </w:rPr>
      </w:pPr>
      <w:r>
        <w:rPr>
          <w:rFonts w:cs="Times New Roman" w:ascii="Times New Roman" w:hAnsi="Times New Roman"/>
          <w:sz w:val="24"/>
          <w:szCs w:val="24"/>
        </w:rPr>
        <w:t xml:space="preserve">обеспечение условий для реализации прав обучающихся с ОВЗ на получение бесплатного образования; </w:t>
      </w:r>
    </w:p>
    <w:p>
      <w:pPr>
        <w:pStyle w:val="Style19"/>
        <w:numPr>
          <w:ilvl w:val="0"/>
          <w:numId w:val="2"/>
        </w:numPr>
        <w:jc w:val="both"/>
        <w:rPr>
          <w:rFonts w:ascii="Times New Roman" w:hAnsi="Times New Roman" w:cs="Times New Roman"/>
          <w:sz w:val="24"/>
          <w:szCs w:val="24"/>
        </w:rPr>
      </w:pPr>
      <w:r>
        <w:rPr>
          <w:rFonts w:cs="Times New Roman" w:ascii="Times New Roman" w:hAnsi="Times New Roman"/>
          <w:sz w:val="24"/>
          <w:szCs w:val="24"/>
        </w:rPr>
        <w:t xml:space="preserve">организация качественной коррекционно–реабилитационной работы с учащимися с различными формами отклонений в развитии; </w:t>
      </w:r>
    </w:p>
    <w:p>
      <w:pPr>
        <w:pStyle w:val="Style19"/>
        <w:numPr>
          <w:ilvl w:val="0"/>
          <w:numId w:val="2"/>
        </w:numPr>
        <w:jc w:val="both"/>
        <w:rPr>
          <w:rFonts w:ascii="Times New Roman" w:hAnsi="Times New Roman" w:cs="Times New Roman"/>
          <w:sz w:val="24"/>
          <w:szCs w:val="24"/>
        </w:rPr>
      </w:pPr>
      <w:r>
        <w:rPr>
          <w:rFonts w:cs="Times New Roman" w:ascii="Times New Roman" w:hAnsi="Times New Roman"/>
          <w:sz w:val="24"/>
          <w:szCs w:val="24"/>
        </w:rPr>
        <w:t>сохранение и укрепление здоровья обучающихся с ОВЗ на основе совершенствования образовательного процесса;</w:t>
      </w:r>
    </w:p>
    <w:p>
      <w:pPr>
        <w:pStyle w:val="Style19"/>
        <w:numPr>
          <w:ilvl w:val="0"/>
          <w:numId w:val="2"/>
        </w:numPr>
        <w:jc w:val="both"/>
        <w:rPr>
          <w:rFonts w:ascii="Times New Roman" w:hAnsi="Times New Roman" w:cs="Times New Roman"/>
          <w:sz w:val="24"/>
          <w:szCs w:val="24"/>
        </w:rPr>
      </w:pPr>
      <w:r>
        <w:rPr>
          <w:rFonts w:cs="Times New Roman" w:ascii="Times New Roman" w:hAnsi="Times New Roman"/>
          <w:sz w:val="24"/>
          <w:szCs w:val="24"/>
        </w:rPr>
        <w:t xml:space="preserve">создание благоприятного психолого-педагогического климата для реализации индивидуальных способностей обучающихся с ОВЗ; </w:t>
      </w:r>
    </w:p>
    <w:p>
      <w:pPr>
        <w:pStyle w:val="Style19"/>
        <w:numPr>
          <w:ilvl w:val="0"/>
          <w:numId w:val="2"/>
        </w:numPr>
        <w:jc w:val="both"/>
        <w:rPr>
          <w:rFonts w:ascii="Times New Roman" w:hAnsi="Times New Roman" w:cs="Times New Roman"/>
          <w:sz w:val="24"/>
          <w:szCs w:val="24"/>
        </w:rPr>
      </w:pPr>
      <w:r>
        <w:rPr>
          <w:rFonts w:cs="Times New Roman" w:ascii="Times New Roman" w:hAnsi="Times New Roman"/>
          <w:sz w:val="24"/>
          <w:szCs w:val="24"/>
        </w:rPr>
        <w:t xml:space="preserve">расширение материальной базы и ресурсного обеспечения школы для организации обучения детей с ОВЗ.; </w:t>
      </w:r>
    </w:p>
    <w:p>
      <w:pPr>
        <w:pStyle w:val="Style19"/>
        <w:numPr>
          <w:ilvl w:val="0"/>
          <w:numId w:val="2"/>
        </w:numPr>
        <w:jc w:val="both"/>
        <w:rPr>
          <w:rFonts w:ascii="Times New Roman" w:hAnsi="Times New Roman" w:cs="Times New Roman"/>
          <w:sz w:val="24"/>
          <w:szCs w:val="24"/>
        </w:rPr>
      </w:pPr>
      <w:r>
        <w:rPr>
          <w:rFonts w:cs="Times New Roman" w:ascii="Times New Roman" w:hAnsi="Times New Roman"/>
          <w:sz w:val="24"/>
          <w:szCs w:val="24"/>
        </w:rPr>
        <w:t xml:space="preserve">совершенствование системы кадрового обеспечения. </w:t>
      </w:r>
    </w:p>
    <w:p>
      <w:pPr>
        <w:pStyle w:val="Style19"/>
        <w:ind w:left="0" w:hanging="0"/>
        <w:jc w:val="both"/>
        <w:rPr>
          <w:rFonts w:ascii="Times New Roman" w:hAnsi="Times New Roman" w:cs="Times New Roman"/>
          <w:sz w:val="24"/>
          <w:szCs w:val="24"/>
        </w:rPr>
      </w:pPr>
      <w:r>
        <w:rPr>
          <w:rFonts w:cs="Times New Roman" w:ascii="Times New Roman" w:hAnsi="Times New Roman"/>
          <w:sz w:val="24"/>
          <w:szCs w:val="24"/>
        </w:rPr>
      </w:r>
    </w:p>
    <w:p>
      <w:pPr>
        <w:pStyle w:val="Style19"/>
        <w:ind w:left="0" w:hanging="0"/>
        <w:jc w:val="both"/>
        <w:rPr>
          <w:rFonts w:ascii="Times New Roman" w:hAnsi="Times New Roman" w:cs="Times New Roman"/>
          <w:sz w:val="24"/>
          <w:szCs w:val="24"/>
        </w:rPr>
      </w:pPr>
      <w:r>
        <w:rPr>
          <w:rFonts w:cs="Times New Roman" w:ascii="Times New Roman" w:hAnsi="Times New Roman"/>
          <w:b/>
          <w:sz w:val="24"/>
          <w:szCs w:val="24"/>
        </w:rPr>
        <w:t>1.4. Ожидаемые конечные результаты Программы</w:t>
      </w:r>
      <w:r>
        <w:rPr>
          <w:rFonts w:cs="Times New Roman" w:ascii="Times New Roman" w:hAnsi="Times New Roman"/>
          <w:sz w:val="24"/>
          <w:szCs w:val="24"/>
        </w:rPr>
        <w:t xml:space="preserve">. </w:t>
      </w:r>
    </w:p>
    <w:p>
      <w:pPr>
        <w:pStyle w:val="Style19"/>
        <w:ind w:left="0" w:hanging="0"/>
        <w:jc w:val="both"/>
        <w:rPr>
          <w:rFonts w:ascii="Times New Roman" w:hAnsi="Times New Roman" w:cs="Times New Roman"/>
          <w:sz w:val="24"/>
          <w:szCs w:val="24"/>
        </w:rPr>
      </w:pPr>
      <w:r>
        <w:rPr>
          <w:rFonts w:cs="Times New Roman" w:ascii="Times New Roman" w:hAnsi="Times New Roman"/>
          <w:sz w:val="24"/>
          <w:szCs w:val="24"/>
        </w:rPr>
        <w:t>1. Обеспечение высокого уровня качества образования для обучающихся в ОВЗ.</w:t>
      </w:r>
    </w:p>
    <w:p>
      <w:pPr>
        <w:pStyle w:val="Style19"/>
        <w:ind w:left="0" w:hanging="0"/>
        <w:jc w:val="both"/>
        <w:rPr>
          <w:rFonts w:ascii="Times New Roman" w:hAnsi="Times New Roman" w:cs="Times New Roman"/>
          <w:sz w:val="24"/>
          <w:szCs w:val="24"/>
        </w:rPr>
      </w:pPr>
      <w:r>
        <w:rPr>
          <w:rFonts w:cs="Times New Roman" w:ascii="Times New Roman" w:hAnsi="Times New Roman"/>
          <w:sz w:val="24"/>
          <w:szCs w:val="24"/>
        </w:rPr>
        <w:t>2. Достижение высоких показателей коррекционной работы</w:t>
      </w:r>
    </w:p>
    <w:p>
      <w:pPr>
        <w:pStyle w:val="Style19"/>
        <w:ind w:left="0" w:hanging="0"/>
        <w:jc w:val="both"/>
        <w:rPr>
          <w:rFonts w:ascii="Times New Roman" w:hAnsi="Times New Roman" w:cs="Times New Roman"/>
          <w:sz w:val="24"/>
          <w:szCs w:val="24"/>
        </w:rPr>
      </w:pPr>
      <w:r>
        <w:rPr>
          <w:rFonts w:cs="Times New Roman" w:ascii="Times New Roman" w:hAnsi="Times New Roman"/>
          <w:sz w:val="24"/>
          <w:szCs w:val="24"/>
        </w:rPr>
        <w:t xml:space="preserve">3. Организация качественного профессионально-трудового обучения для учащихся VIII вида. </w:t>
      </w:r>
    </w:p>
    <w:p>
      <w:pPr>
        <w:pStyle w:val="Style19"/>
        <w:ind w:left="0" w:hanging="0"/>
        <w:jc w:val="both"/>
        <w:rPr>
          <w:rFonts w:ascii="Times New Roman" w:hAnsi="Times New Roman" w:cs="Times New Roman"/>
          <w:sz w:val="24"/>
          <w:szCs w:val="24"/>
        </w:rPr>
      </w:pPr>
      <w:r>
        <w:rPr>
          <w:rFonts w:cs="Times New Roman" w:ascii="Times New Roman" w:hAnsi="Times New Roman"/>
          <w:sz w:val="24"/>
          <w:szCs w:val="24"/>
        </w:rPr>
        <w:t xml:space="preserve">4. Увеличение числа педагогических работников, задействованных в системе совместного  образования, освоивших современные образовательные коррекционные технологии. </w:t>
      </w:r>
    </w:p>
    <w:p>
      <w:pPr>
        <w:pStyle w:val="Style19"/>
        <w:ind w:left="0" w:hanging="0"/>
        <w:jc w:val="both"/>
        <w:rPr/>
      </w:pPr>
      <w:r>
        <w:rPr>
          <w:rFonts w:cs="Times New Roman" w:ascii="Times New Roman" w:hAnsi="Times New Roman"/>
          <w:sz w:val="24"/>
          <w:szCs w:val="24"/>
        </w:rPr>
        <w:t xml:space="preserve">5. Содержание подготовки учащихся: продолжение формирования познавательных интересов учащихся и их самообразовательных навыков. </w:t>
      </w:r>
    </w:p>
    <w:p>
      <w:pPr>
        <w:pStyle w:val="Style19"/>
        <w:ind w:left="0" w:hanging="0"/>
        <w:jc w:val="both"/>
        <w:rPr>
          <w:rFonts w:ascii="Times New Roman" w:hAnsi="Times New Roman" w:cs="Times New Roman"/>
          <w:sz w:val="24"/>
          <w:szCs w:val="24"/>
        </w:rPr>
      </w:pPr>
      <w:r>
        <w:rPr>
          <w:rFonts w:cs="Times New Roman" w:ascii="Times New Roman" w:hAnsi="Times New Roman"/>
          <w:sz w:val="24"/>
          <w:szCs w:val="24"/>
        </w:rPr>
        <w:t>6. Создание условий для самовыражения учащихся на учебных и внеучебных занятиях в школе.</w:t>
      </w:r>
    </w:p>
    <w:p>
      <w:pPr>
        <w:pStyle w:val="Style18"/>
        <w:spacing w:before="0" w:after="280"/>
        <w:ind w:left="0" w:right="-85" w:hanging="0"/>
        <w:jc w:val="both"/>
        <w:rPr>
          <w:rFonts w:ascii="Times New Roman" w:hAnsi="Times New Roman" w:cs="Times New Roman"/>
          <w:b/>
          <w:b/>
          <w:sz w:val="24"/>
          <w:szCs w:val="24"/>
        </w:rPr>
      </w:pPr>
      <w:r>
        <w:rPr>
          <w:rFonts w:cs="Times New Roman"/>
          <w:b/>
          <w:sz w:val="24"/>
          <w:szCs w:val="24"/>
        </w:rPr>
      </w:r>
    </w:p>
    <w:p>
      <w:pPr>
        <w:pStyle w:val="Style18"/>
        <w:spacing w:before="0" w:after="280"/>
        <w:ind w:left="0" w:right="-85" w:hanging="0"/>
        <w:jc w:val="both"/>
        <w:rPr/>
      </w:pPr>
      <w:r>
        <w:rPr>
          <w:b/>
        </w:rPr>
        <w:t>Раздел 2. Система оценки образовательных результатов.</w:t>
      </w:r>
    </w:p>
    <w:p>
      <w:pPr>
        <w:pStyle w:val="Style18"/>
        <w:spacing w:before="0" w:after="280"/>
        <w:ind w:left="0" w:right="-85" w:hanging="0"/>
        <w:jc w:val="both"/>
        <w:rPr/>
      </w:pPr>
      <w:r>
        <w:rPr/>
        <w:t>3.1. Текущее оценивание.</w:t>
      </w:r>
    </w:p>
    <w:p>
      <w:pPr>
        <w:pStyle w:val="Style18"/>
        <w:spacing w:before="0" w:after="280"/>
        <w:ind w:left="0" w:right="-85" w:hanging="0"/>
        <w:jc w:val="both"/>
        <w:rPr/>
      </w:pPr>
      <w:r>
        <w:rPr/>
        <w:t xml:space="preserve">Текущее оценивание осуществляется  по итогам четвертей и года. При выведении отметок за четверть учитываются отметки за контрольные , проверочные работы. Оценивание производится по 5-бальной шкале. </w:t>
      </w:r>
    </w:p>
    <w:p>
      <w:pPr>
        <w:pStyle w:val="Style18"/>
        <w:spacing w:before="0" w:after="280"/>
        <w:ind w:left="0" w:right="-85" w:hanging="0"/>
        <w:jc w:val="both"/>
        <w:rPr/>
      </w:pPr>
      <w:r>
        <w:rPr/>
        <w:t>3.2. Промежуточная и итоговая аттестация.</w:t>
      </w:r>
    </w:p>
    <w:p>
      <w:pPr>
        <w:pStyle w:val="Style18"/>
        <w:spacing w:before="0" w:after="280"/>
        <w:ind w:left="0" w:right="-85" w:hanging="0"/>
        <w:jc w:val="both"/>
        <w:rPr/>
      </w:pPr>
      <w:r>
        <w:rPr/>
        <w:t>Промежуточная аттестация учащихся осуществляется в каждом классе всем предметам. Промежуточная аттестация в форме особой оценочной процедуры проводится по технологии в форме изготовления изделия по заданию учителя. По остальным предметам за результаты промежуточной аттестации принимаются годовые отметки.</w:t>
      </w:r>
    </w:p>
    <w:p>
      <w:pPr>
        <w:pStyle w:val="Style18"/>
        <w:spacing w:before="0" w:after="280"/>
        <w:ind w:left="0" w:right="-85" w:hanging="0"/>
        <w:jc w:val="both"/>
        <w:rPr/>
      </w:pPr>
      <w:r>
        <w:rPr/>
        <w:t xml:space="preserve"> </w:t>
      </w:r>
      <w:r>
        <w:rPr/>
        <w:t xml:space="preserve">Итоговая аттестация учащихся проводится в 9 классе. </w:t>
      </w:r>
    </w:p>
    <w:p>
      <w:pPr>
        <w:pStyle w:val="Style18"/>
        <w:spacing w:before="0" w:after="280"/>
        <w:ind w:left="0" w:right="-85" w:hanging="0"/>
        <w:jc w:val="both"/>
        <w:rPr/>
      </w:pPr>
      <w:r>
        <w:rPr/>
        <w:t>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w:t>
      </w:r>
    </w:p>
    <w:p>
      <w:pPr>
        <w:pStyle w:val="Style18"/>
        <w:spacing w:before="0" w:after="280"/>
        <w:ind w:left="0" w:right="-85" w:hanging="0"/>
        <w:jc w:val="both"/>
        <w:rPr/>
      </w:pPr>
      <w:r>
        <w:rPr>
          <w:b/>
        </w:rPr>
        <w:t>Раздел 3</w:t>
      </w:r>
      <w:r>
        <w:rPr/>
        <w:t>. Учебный план</w:t>
      </w:r>
    </w:p>
    <w:tbl>
      <w:tblPr>
        <w:tblW w:w="10461" w:type="dxa"/>
        <w:jc w:val="left"/>
        <w:tblInd w:w="-998"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127"/>
        <w:gridCol w:w="1701"/>
        <w:gridCol w:w="567"/>
        <w:gridCol w:w="664"/>
        <w:gridCol w:w="612"/>
        <w:gridCol w:w="567"/>
        <w:gridCol w:w="715"/>
        <w:gridCol w:w="686"/>
        <w:gridCol w:w="514"/>
        <w:gridCol w:w="515"/>
        <w:gridCol w:w="686"/>
        <w:gridCol w:w="524"/>
        <w:gridCol w:w="583"/>
      </w:tblGrid>
      <w:tr>
        <w:trPr>
          <w:trHeight w:val="965" w:hRule="atLeast"/>
        </w:trPr>
        <w:tc>
          <w:tcPr>
            <w:tcW w:w="212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 xml:space="preserve">Предметные области </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Учебные предметы</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К-во часов в нед</w:t>
            </w:r>
          </w:p>
          <w:p>
            <w:pPr>
              <w:pStyle w:val="Normal"/>
              <w:widowControl w:val="false"/>
              <w:spacing w:lineRule="auto" w:line="240" w:before="0" w:after="0"/>
              <w:rPr>
                <w:rFonts w:eastAsia="Arial Unicode MS"/>
              </w:rPr>
            </w:pPr>
            <w:r>
              <w:rPr>
                <w:rFonts w:eastAsia="Times New Roman" w:cs="Times New Roman" w:ascii="Times New Roman" w:hAnsi="Times New Roman"/>
                <w:b/>
                <w:kern w:val="2"/>
                <w:sz w:val="20"/>
                <w:szCs w:val="20"/>
                <w:lang w:eastAsia="hi-IN" w:bidi="hi-IN"/>
              </w:rPr>
              <w:t xml:space="preserve">            </w:t>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 xml:space="preserve">К-во часов </w:t>
            </w:r>
          </w:p>
          <w:p>
            <w:pPr>
              <w:pStyle w:val="Normal"/>
              <w:widowControl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в год</w:t>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Формы ПА</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К-во часов в нед</w:t>
            </w:r>
          </w:p>
          <w:p>
            <w:pPr>
              <w:pStyle w:val="Normal"/>
              <w:widowControl w:val="false"/>
              <w:spacing w:lineRule="auto" w:line="240" w:before="0" w:after="0"/>
              <w:rPr>
                <w:rFonts w:eastAsia="Arial Unicode MS"/>
              </w:rPr>
            </w:pPr>
            <w:r>
              <w:rPr>
                <w:rFonts w:eastAsia="Times New Roman" w:cs="Times New Roman" w:ascii="Times New Roman" w:hAnsi="Times New Roman"/>
                <w:b/>
                <w:kern w:val="2"/>
                <w:sz w:val="20"/>
                <w:szCs w:val="20"/>
                <w:lang w:eastAsia="hi-IN" w:bidi="hi-IN"/>
              </w:rPr>
              <w:t xml:space="preserve">            </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К-во часов в год</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Формы ПА</w:t>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К-во часов в нед.</w:t>
            </w:r>
          </w:p>
          <w:p>
            <w:pPr>
              <w:pStyle w:val="Normal"/>
              <w:widowControl w:val="false"/>
              <w:spacing w:lineRule="auto" w:line="240" w:before="0" w:after="0"/>
              <w:rPr>
                <w:rFonts w:eastAsia="Arial Unicode MS"/>
              </w:rPr>
            </w:pPr>
            <w:r>
              <w:rPr>
                <w:rFonts w:eastAsia="Times New Roman" w:cs="Times New Roman" w:ascii="Times New Roman" w:hAnsi="Times New Roman"/>
                <w:b/>
                <w:kern w:val="2"/>
                <w:sz w:val="20"/>
                <w:szCs w:val="20"/>
                <w:lang w:eastAsia="hi-IN" w:bidi="hi-IN"/>
              </w:rPr>
              <w:t xml:space="preserve">            </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К-во часов в год</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Формы ПА</w:t>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Всего час в нед</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Всего час в год</w:t>
            </w:r>
          </w:p>
        </w:tc>
      </w:tr>
      <w:tr>
        <w:trPr>
          <w:trHeight w:val="238" w:hRule="atLeast"/>
        </w:trPr>
        <w:tc>
          <w:tcPr>
            <w:tcW w:w="212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1843"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5 класс</w:t>
            </w:r>
          </w:p>
        </w:tc>
        <w:tc>
          <w:tcPr>
            <w:tcW w:w="1968"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6 класс</w:t>
            </w:r>
          </w:p>
        </w:tc>
        <w:tc>
          <w:tcPr>
            <w:tcW w:w="1715"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7 класс</w:t>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r>
      <w:tr>
        <w:trPr>
          <w:trHeight w:val="238" w:hRule="atLeast"/>
        </w:trPr>
        <w:tc>
          <w:tcPr>
            <w:tcW w:w="10461"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Обязательная часть</w:t>
            </w:r>
          </w:p>
        </w:tc>
      </w:tr>
      <w:tr>
        <w:trPr>
          <w:trHeight w:val="238" w:hRule="atLeast"/>
        </w:trPr>
        <w:tc>
          <w:tcPr>
            <w:tcW w:w="2127"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 xml:space="preserve">Филология </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Русский язык</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5</w:t>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175</w:t>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4</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140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4</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140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13</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455</w:t>
            </w:r>
          </w:p>
        </w:tc>
      </w:tr>
      <w:tr>
        <w:trPr>
          <w:trHeight w:val="127" w:hRule="atLeast"/>
        </w:trPr>
        <w:tc>
          <w:tcPr>
            <w:tcW w:w="2127"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Литературное чтение</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4</w:t>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140</w:t>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4</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140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105</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11</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385</w:t>
            </w:r>
          </w:p>
        </w:tc>
      </w:tr>
      <w:tr>
        <w:trPr>
          <w:trHeight w:val="489" w:hRule="atLeast"/>
        </w:trPr>
        <w:tc>
          <w:tcPr>
            <w:tcW w:w="212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 xml:space="preserve">Математика и информатика </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 xml:space="preserve">Математика </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5</w:t>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175</w:t>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5</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175</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5</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175</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15</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490</w:t>
            </w:r>
          </w:p>
        </w:tc>
      </w:tr>
      <w:tr>
        <w:trPr>
          <w:trHeight w:val="341" w:hRule="atLeast"/>
        </w:trPr>
        <w:tc>
          <w:tcPr>
            <w:tcW w:w="2127"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Общественно-научные предметы</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 xml:space="preserve">История </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2</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70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2</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70</w:t>
            </w:r>
          </w:p>
        </w:tc>
      </w:tr>
      <w:tr>
        <w:trPr>
          <w:trHeight w:val="245" w:hRule="atLeast"/>
        </w:trPr>
        <w:tc>
          <w:tcPr>
            <w:tcW w:w="2127"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 xml:space="preserve">Обществознание </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r>
      <w:tr>
        <w:trPr>
          <w:trHeight w:val="236" w:hRule="atLeast"/>
        </w:trPr>
        <w:tc>
          <w:tcPr>
            <w:tcW w:w="2127"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 xml:space="preserve">География </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2</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70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2</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70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4</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140</w:t>
            </w:r>
          </w:p>
        </w:tc>
      </w:tr>
      <w:tr>
        <w:trPr>
          <w:trHeight w:val="489" w:hRule="atLeast"/>
        </w:trPr>
        <w:tc>
          <w:tcPr>
            <w:tcW w:w="212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Естественно-научные предметы</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 xml:space="preserve">Биология </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2</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70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2</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70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4</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140</w:t>
            </w:r>
          </w:p>
        </w:tc>
      </w:tr>
      <w:tr>
        <w:trPr>
          <w:trHeight w:val="238" w:hRule="atLeast"/>
        </w:trPr>
        <w:tc>
          <w:tcPr>
            <w:tcW w:w="2127"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Искусство (Музыка и ИЗО)</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 xml:space="preserve">Музыка </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w:t>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35</w:t>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35</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35</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105</w:t>
            </w:r>
          </w:p>
        </w:tc>
      </w:tr>
      <w:tr>
        <w:trPr>
          <w:trHeight w:val="127" w:hRule="atLeast"/>
        </w:trPr>
        <w:tc>
          <w:tcPr>
            <w:tcW w:w="2127"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Изобразительное искусство</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w:t>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35</w:t>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35</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35</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105</w:t>
            </w:r>
          </w:p>
        </w:tc>
      </w:tr>
      <w:tr>
        <w:trPr>
          <w:trHeight w:val="238" w:hRule="atLeast"/>
        </w:trPr>
        <w:tc>
          <w:tcPr>
            <w:tcW w:w="2127"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Технология и социально-бытовая ориентировка</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 xml:space="preserve">Технология </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2</w:t>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70</w:t>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 xml:space="preserve">ВР </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2</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70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ВР</w:t>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2</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70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ВР</w:t>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6</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210</w:t>
            </w:r>
          </w:p>
        </w:tc>
      </w:tr>
      <w:tr>
        <w:trPr>
          <w:trHeight w:val="127" w:hRule="atLeast"/>
        </w:trPr>
        <w:tc>
          <w:tcPr>
            <w:tcW w:w="2127"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Социально-бытовая ориентировка</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w:t>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35</w:t>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2</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70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2</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70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5</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175</w:t>
            </w:r>
          </w:p>
        </w:tc>
      </w:tr>
      <w:tr>
        <w:trPr>
          <w:trHeight w:val="476" w:hRule="atLeast"/>
        </w:trPr>
        <w:tc>
          <w:tcPr>
            <w:tcW w:w="212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Физическая культура</w:t>
            </w:r>
          </w:p>
        </w:tc>
        <w:tc>
          <w:tcPr>
            <w:tcW w:w="1701"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Физическая культура</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w:t>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105</w:t>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105</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105</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pacing w:lineRule="auto" w:line="240" w:before="0" w:after="0"/>
              <w:jc w:val="center"/>
              <w:rPr>
                <w:rFonts w:ascii="Times New Roman" w:hAnsi="Times New Roman" w:eastAsia="Arial Unicode MS" w:cs="Arial Unicode MS"/>
                <w:kern w:val="2"/>
                <w:sz w:val="20"/>
                <w:szCs w:val="20"/>
                <w:lang w:eastAsia="hi-IN" w:bidi="hi-IN"/>
              </w:rPr>
            </w:pPr>
            <w:r>
              <w:rPr>
                <w:rFonts w:eastAsia="Arial Unicode MS" w:cs="Times New Roman" w:ascii="Times New Roman" w:hAnsi="Times New Roman"/>
                <w:kern w:val="2"/>
                <w:sz w:val="20"/>
                <w:szCs w:val="20"/>
                <w:lang w:eastAsia="hi-IN" w:bidi="hi-IN"/>
              </w:rPr>
              <w:t>ГО</w:t>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9</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315</w:t>
            </w:r>
          </w:p>
        </w:tc>
      </w:tr>
      <w:tr>
        <w:trPr>
          <w:trHeight w:val="238" w:hRule="atLeast"/>
        </w:trPr>
        <w:tc>
          <w:tcPr>
            <w:tcW w:w="382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Итого:</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22</w:t>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770</w:t>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26</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910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27</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945</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75</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2590</w:t>
            </w:r>
          </w:p>
        </w:tc>
      </w:tr>
      <w:tr>
        <w:trPr>
          <w:trHeight w:val="251" w:hRule="atLeast"/>
        </w:trPr>
        <w:tc>
          <w:tcPr>
            <w:tcW w:w="10461" w:type="dxa"/>
            <w:gridSpan w:val="1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Часть, формируемая участниками образовательного процесса</w:t>
            </w:r>
          </w:p>
        </w:tc>
      </w:tr>
      <w:tr>
        <w:trPr>
          <w:trHeight w:val="238" w:hRule="atLeast"/>
        </w:trPr>
        <w:tc>
          <w:tcPr>
            <w:tcW w:w="382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 xml:space="preserve">Технология </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4</w:t>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140</w:t>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4</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140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5</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175</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13</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kern w:val="2"/>
                <w:sz w:val="20"/>
                <w:szCs w:val="20"/>
                <w:lang w:eastAsia="hi-IN" w:bidi="hi-IN"/>
              </w:rPr>
            </w:pPr>
            <w:r>
              <w:rPr>
                <w:rFonts w:eastAsia="Arial Unicode MS" w:cs="Times New Roman" w:ascii="Times New Roman" w:hAnsi="Times New Roman"/>
                <w:kern w:val="2"/>
                <w:sz w:val="20"/>
                <w:szCs w:val="20"/>
                <w:lang w:eastAsia="hi-IN" w:bidi="hi-IN"/>
              </w:rPr>
              <w:t>13</w:t>
            </w:r>
          </w:p>
        </w:tc>
      </w:tr>
      <w:tr>
        <w:trPr>
          <w:trHeight w:val="251" w:hRule="atLeast"/>
        </w:trPr>
        <w:tc>
          <w:tcPr>
            <w:tcW w:w="382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Итого:</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4</w:t>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140</w:t>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4</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140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5</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175</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13</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455</w:t>
            </w:r>
          </w:p>
        </w:tc>
      </w:tr>
      <w:tr>
        <w:trPr>
          <w:trHeight w:val="489" w:hRule="atLeast"/>
        </w:trPr>
        <w:tc>
          <w:tcPr>
            <w:tcW w:w="3828"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Максимально допустимая недельная нагрузка</w:t>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26</w:t>
            </w:r>
          </w:p>
        </w:tc>
        <w:tc>
          <w:tcPr>
            <w:tcW w:w="66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910</w:t>
            </w:r>
          </w:p>
        </w:tc>
        <w:tc>
          <w:tcPr>
            <w:tcW w:w="612"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567"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30</w:t>
            </w:r>
          </w:p>
        </w:tc>
        <w:tc>
          <w:tcPr>
            <w:tcW w:w="7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1050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51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32</w:t>
            </w:r>
          </w:p>
        </w:tc>
        <w:tc>
          <w:tcPr>
            <w:tcW w:w="51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1120</w:t>
            </w:r>
          </w:p>
        </w:tc>
        <w:tc>
          <w:tcPr>
            <w:tcW w:w="686"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r>
          </w:p>
        </w:tc>
        <w:tc>
          <w:tcPr>
            <w:tcW w:w="524"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88</w:t>
            </w:r>
          </w:p>
        </w:tc>
        <w:tc>
          <w:tcPr>
            <w:tcW w:w="5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napToGrid w:val="false"/>
              <w:spacing w:lineRule="auto" w:line="240" w:before="0" w:after="0"/>
              <w:jc w:val="center"/>
              <w:rPr>
                <w:rFonts w:ascii="Times New Roman" w:hAnsi="Times New Roman" w:eastAsia="Arial Unicode MS" w:cs="Times New Roman"/>
                <w:b/>
                <w:b/>
                <w:kern w:val="2"/>
                <w:sz w:val="20"/>
                <w:szCs w:val="20"/>
                <w:lang w:eastAsia="hi-IN" w:bidi="hi-IN"/>
              </w:rPr>
            </w:pPr>
            <w:r>
              <w:rPr>
                <w:rFonts w:eastAsia="Arial Unicode MS" w:cs="Times New Roman" w:ascii="Times New Roman" w:hAnsi="Times New Roman"/>
                <w:b/>
                <w:kern w:val="2"/>
                <w:sz w:val="20"/>
                <w:szCs w:val="20"/>
                <w:lang w:eastAsia="hi-IN" w:bidi="hi-IN"/>
              </w:rPr>
              <w:t>3045</w:t>
            </w:r>
          </w:p>
        </w:tc>
      </w:tr>
    </w:tbl>
    <w:p>
      <w:pPr>
        <w:pStyle w:val="Style18"/>
        <w:spacing w:before="0" w:after="280"/>
        <w:ind w:left="0" w:right="-85" w:hanging="0"/>
        <w:jc w:val="both"/>
        <w:rPr/>
      </w:pPr>
      <w:r>
        <w:rPr/>
        <w:t xml:space="preserve">Условные обозначения: </w:t>
      </w:r>
    </w:p>
    <w:p>
      <w:pPr>
        <w:pStyle w:val="Style18"/>
        <w:spacing w:before="0" w:after="280"/>
        <w:ind w:left="0" w:right="-85" w:hanging="0"/>
        <w:jc w:val="both"/>
        <w:rPr/>
      </w:pPr>
      <w:r>
        <w:rPr/>
        <w:t>ГО – годовая отметка, ВР – выполнение работы по заданию учителя</w:t>
      </w:r>
    </w:p>
    <w:p>
      <w:pPr>
        <w:pStyle w:val="Normal"/>
        <w:suppressAutoHyphens w:val="false"/>
        <w:spacing w:lineRule="auto" w:line="240" w:before="0" w:after="0"/>
        <w:jc w:val="center"/>
        <w:rPr>
          <w:rFonts w:cs="Times New Roman"/>
          <w:b/>
          <w:b/>
          <w:bCs/>
          <w:color w:val="000000"/>
          <w:sz w:val="24"/>
          <w:szCs w:val="24"/>
          <w:lang w:eastAsia="en-US"/>
        </w:rPr>
      </w:pPr>
      <w:r>
        <w:rPr>
          <w:rFonts w:eastAsia="Times New Roman" w:cs="Times New Roman" w:ascii="Times New Roman" w:hAnsi="Times New Roman"/>
          <w:b/>
          <w:bCs/>
          <w:sz w:val="24"/>
          <w:szCs w:val="24"/>
          <w:lang w:eastAsia="ru-RU"/>
        </w:rPr>
        <w:t>Пояснительная записка к учебному плану для детей с нарушением интеллекта (легкая степень умственной отсталости)</w:t>
      </w:r>
    </w:p>
    <w:p>
      <w:pPr>
        <w:pStyle w:val="Normal"/>
        <w:shd w:fill="FFFFFF" w:val="clear"/>
        <w:suppressAutoHyphens w:val="false"/>
        <w:spacing w:lineRule="auto" w:line="240" w:before="0" w:after="0"/>
        <w:ind w:right="352" w:hanging="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4"/>
          <w:szCs w:val="24"/>
          <w:lang w:eastAsia="ru-RU"/>
        </w:rPr>
        <w:t>5-7 классов на 2017 –2018 учебного года</w:t>
      </w:r>
    </w:p>
    <w:p>
      <w:pPr>
        <w:pStyle w:val="Normal"/>
        <w:shd w:fill="FFFFFF" w:val="clear"/>
        <w:suppressAutoHyphens w:val="false"/>
        <w:spacing w:lineRule="auto" w:line="240" w:before="280" w:after="280"/>
        <w:ind w:firstLine="566"/>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Учебный план является частью основной образовательной программы основного общего образования МБОУ «Новониколаевская СОШ №9» </w:t>
      </w:r>
    </w:p>
    <w:p>
      <w:pPr>
        <w:pStyle w:val="Normal"/>
        <w:shd w:fill="FFFFFF" w:val="clear"/>
        <w:suppressAutoHyphens w:val="false"/>
        <w:spacing w:lineRule="auto" w:line="240" w:before="280" w:after="280"/>
        <w:ind w:firstLine="566"/>
        <w:jc w:val="both"/>
        <w:rPr/>
      </w:pPr>
      <w:r>
        <w:rPr>
          <w:rFonts w:eastAsia="Times New Roman" w:cs="Times New Roman" w:ascii="Times New Roman" w:hAnsi="Times New Roman"/>
          <w:b/>
          <w:bCs/>
          <w:color w:val="000000"/>
          <w:sz w:val="24"/>
          <w:szCs w:val="24"/>
          <w:lang w:eastAsia="ru-RU"/>
        </w:rPr>
        <w:t>Нормативная база реализации учебного плана основного общего образования обеспечивается следующими документами</w:t>
      </w:r>
      <w:r>
        <w:rPr>
          <w:rFonts w:eastAsia="Times New Roman" w:cs="Times New Roman" w:ascii="Times New Roman" w:hAnsi="Times New Roman"/>
          <w:color w:val="000000"/>
          <w:sz w:val="24"/>
          <w:szCs w:val="24"/>
          <w:lang w:eastAsia="ru-RU"/>
        </w:rPr>
        <w:t>:</w:t>
      </w:r>
    </w:p>
    <w:p>
      <w:pPr>
        <w:pStyle w:val="Normal"/>
        <w:numPr>
          <w:ilvl w:val="0"/>
          <w:numId w:val="3"/>
        </w:numPr>
        <w:shd w:fill="FFFFFF" w:val="clear"/>
        <w:suppressAutoHyphens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«Об образовании в Российской Федерации» от 29.12.2012 № 273-ФЗ</w:t>
      </w:r>
    </w:p>
    <w:p>
      <w:pPr>
        <w:pStyle w:val="Normal"/>
        <w:shd w:fill="FFFFFF" w:val="clear"/>
        <w:suppressAutoHyphens w:val="false"/>
        <w:spacing w:lineRule="auto" w:line="240" w:before="0" w:after="0"/>
        <w:ind w:left="72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3"/>
        </w:numPr>
        <w:shd w:fill="FFFFFF" w:val="clear"/>
        <w:suppressAutoHyphens w:val="false"/>
        <w:spacing w:lineRule="auto" w:line="240" w:before="0" w:after="0"/>
        <w:contextualSpacing/>
        <w:jc w:val="both"/>
        <w:rPr>
          <w:rFonts w:ascii="Times New Roman" w:hAnsi="Times New Roman" w:cs="Times New Roman"/>
          <w:sz w:val="24"/>
          <w:szCs w:val="24"/>
          <w:highlight w:val="white"/>
          <w:lang w:eastAsia="en-US"/>
        </w:rPr>
      </w:pPr>
      <w:r>
        <w:rPr>
          <w:rFonts w:cs="Times New Roman" w:ascii="Times New Roman" w:hAnsi="Times New Roman"/>
          <w:sz w:val="24"/>
          <w:szCs w:val="24"/>
          <w:highlight w:val="white"/>
          <w:lang w:eastAsia="en-US"/>
        </w:rPr>
        <w:t>«Федеральный  базисный учебный план и примерные учебные планы для образовательных учреждений РФ, реализующих программы общего образования», разработанного на основе федерального компонента государственного стандарта общего образования образовательных учреждений Российской Федерации» (Приказ Министерства образования РФ от 09 марта 2004 года № 1312);</w:t>
      </w:r>
    </w:p>
    <w:p>
      <w:pPr>
        <w:pStyle w:val="Normal"/>
        <w:shd w:fill="FFFFFF" w:val="clear"/>
        <w:suppressAutoHyphens w:val="false"/>
        <w:spacing w:lineRule="auto" w:line="240" w:before="0" w:after="0"/>
        <w:ind w:left="720" w:hanging="0"/>
        <w:contextualSpacing/>
        <w:jc w:val="both"/>
        <w:rPr>
          <w:rFonts w:ascii="Times New Roman" w:hAnsi="Times New Roman" w:cs="Times New Roman"/>
          <w:sz w:val="24"/>
          <w:szCs w:val="24"/>
          <w:highlight w:val="white"/>
          <w:lang w:eastAsia="en-US"/>
        </w:rPr>
      </w:pPr>
      <w:r>
        <w:rPr>
          <w:rFonts w:cs="Times New Roman" w:ascii="Times New Roman" w:hAnsi="Times New Roman"/>
          <w:sz w:val="24"/>
          <w:szCs w:val="24"/>
          <w:shd w:fill="FFFFFF" w:val="clear"/>
          <w:lang w:eastAsia="en-US"/>
        </w:rPr>
      </w:r>
    </w:p>
    <w:p>
      <w:pPr>
        <w:pStyle w:val="Normal"/>
        <w:numPr>
          <w:ilvl w:val="0"/>
          <w:numId w:val="3"/>
        </w:numPr>
        <w:shd w:fill="FFFFFF" w:val="clear"/>
        <w:suppressAutoHyphens w:val="false"/>
        <w:spacing w:lineRule="auto" w:line="240" w:before="0" w:after="0"/>
        <w:contextualSpacing/>
        <w:jc w:val="both"/>
        <w:rPr>
          <w:rFonts w:ascii="Times New Roman" w:hAnsi="Times New Roman" w:eastAsia="Times New Roman" w:cs="Times New Roman"/>
          <w:sz w:val="24"/>
          <w:szCs w:val="24"/>
          <w:lang w:eastAsia="ru-RU"/>
        </w:rPr>
      </w:pPr>
      <w:r>
        <w:rPr>
          <w:rFonts w:cs="Times New Roman" w:ascii="Times New Roman" w:hAnsi="Times New Roman"/>
          <w:color w:val="000000"/>
          <w:sz w:val="24"/>
          <w:szCs w:val="24"/>
          <w:highlight w:val="white"/>
          <w:lang w:eastAsia="en-US"/>
        </w:rPr>
        <w:t>Санитарно-эпидемиологические правила и нормативы (СанПиН 2.4.2. .№&gt;. 2821-10), зарегистрированные Минюстом России РФ 3 марта 2011 года № 19993</w:t>
      </w:r>
    </w:p>
    <w:p>
      <w:pPr>
        <w:pStyle w:val="Normal"/>
        <w:shd w:fill="FFFFFF" w:val="clear"/>
        <w:suppressAutoHyphens w:val="false"/>
        <w:spacing w:lineRule="auto" w:line="240" w:before="0" w:after="0"/>
        <w:ind w:left="72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3"/>
        </w:numPr>
        <w:shd w:fill="FFFFFF" w:val="clear"/>
        <w:suppressAutoHyphens w:val="false"/>
        <w:spacing w:lineRule="auto" w:line="240" w:before="0" w:after="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Письмо  Министерства  образования  и  науки  РФ  от    07.06. 2013 г. N ИР –</w:t>
      </w:r>
    </w:p>
    <w:p>
      <w:pPr>
        <w:pStyle w:val="Normal"/>
        <w:shd w:fill="FFFFFF" w:val="clear"/>
        <w:suppressAutoHyphens w:val="false"/>
        <w:spacing w:lineRule="auto" w:line="240" w:before="0" w:after="0"/>
        <w:ind w:left="720" w:hanging="0"/>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535/07  «О  коррекционном  и  инклюзивном  образовании  детей».</w:t>
      </w:r>
    </w:p>
    <w:p>
      <w:pPr>
        <w:pStyle w:val="Normal"/>
        <w:shd w:fill="FFFFFF" w:val="clear"/>
        <w:suppressAutoHyphens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3"/>
        </w:numPr>
        <w:shd w:fill="FFFFFF" w:val="clear"/>
        <w:suppressAutoHyphens w:val="false"/>
        <w:spacing w:lineRule="auto" w:line="240" w:before="0" w:after="0"/>
        <w:contextualSpacing/>
        <w:jc w:val="both"/>
        <w:rPr>
          <w:rFonts w:ascii="Times New Roman" w:hAnsi="Times New Roman" w:cs="Times New Roman"/>
          <w:sz w:val="24"/>
          <w:szCs w:val="24"/>
          <w:lang w:eastAsia="en-US"/>
        </w:rPr>
      </w:pP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 xml:space="preserve">Методические рекомендации по формированию учебных планов для организации образовательного процесса детям с ограниченными возможностями здоровья в Красноярском крае (Приложение к письму МОиН Красноярского края от 17 июня 2013 № 5429). </w:t>
      </w:r>
    </w:p>
    <w:p>
      <w:pPr>
        <w:pStyle w:val="Normal"/>
        <w:shd w:fill="FFFFFF" w:val="clear"/>
        <w:suppressAutoHyphens w:val="false"/>
        <w:spacing w:lineRule="auto" w:line="240" w:before="0" w:after="0"/>
        <w:ind w:left="720" w:hanging="0"/>
        <w:contextualSpacing/>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numPr>
          <w:ilvl w:val="0"/>
          <w:numId w:val="3"/>
        </w:numPr>
        <w:shd w:fill="FFFFFF" w:val="clear"/>
        <w:suppressAutoHyphens w:val="false"/>
        <w:spacing w:lineRule="auto" w:line="240" w:before="0" w:after="0"/>
        <w:contextualSpacing/>
        <w:jc w:val="both"/>
        <w:rPr>
          <w:rFonts w:ascii="Times New Roman" w:hAnsi="Times New Roman" w:cs="Times New Roman"/>
          <w:sz w:val="24"/>
          <w:szCs w:val="24"/>
          <w:lang w:eastAsia="en-US"/>
        </w:rPr>
      </w:pPr>
      <w:r>
        <w:rPr>
          <w:rFonts w:eastAsia="Times New Roman" w:cs="Times New Roman" w:ascii="Times New Roman" w:hAnsi="Times New Roman"/>
          <w:sz w:val="24"/>
          <w:szCs w:val="24"/>
          <w:lang w:eastAsia="en-US"/>
        </w:rPr>
        <w:t xml:space="preserve"> </w:t>
      </w:r>
      <w:r>
        <w:rPr>
          <w:rFonts w:cs="Times New Roman" w:ascii="Times New Roman" w:hAnsi="Times New Roman"/>
          <w:sz w:val="24"/>
          <w:szCs w:val="24"/>
          <w:lang w:eastAsia="en-US"/>
        </w:rPr>
        <w:t>Устав МБОУ «Новониколаевская СОШ №9»</w:t>
      </w:r>
    </w:p>
    <w:p>
      <w:pPr>
        <w:pStyle w:val="Normal"/>
        <w:suppressAutoHyphens w:val="false"/>
        <w:spacing w:before="0" w:after="200"/>
        <w:ind w:left="720" w:hanging="0"/>
        <w:contextualSpacing/>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hd w:fill="FFFFFF" w:val="clear"/>
        <w:suppressAutoHyphens w:val="false"/>
        <w:spacing w:lineRule="auto" w:line="240" w:before="0" w:after="0"/>
        <w:ind w:left="720" w:hanging="0"/>
        <w:contextualSpacing/>
        <w:jc w:val="both"/>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suppressAutoHyphens w:val="false"/>
        <w:autoSpaceDE w:val="false"/>
        <w:spacing w:lineRule="auto" w:line="240" w:before="0" w:after="0"/>
        <w:ind w:firstLine="708"/>
        <w:jc w:val="both"/>
        <w:rPr/>
      </w:pPr>
      <w:r>
        <w:rPr>
          <w:rFonts w:eastAsia="Times New Roman" w:cs="Times New Roman" w:ascii="Times New Roman" w:hAnsi="Times New Roman"/>
          <w:color w:val="000000"/>
          <w:sz w:val="24"/>
          <w:szCs w:val="24"/>
          <w:lang w:eastAsia="ru-RU"/>
        </w:rPr>
        <w:t>Организация образовательного процесса детей с ограниченными возможностями здоровья, прежде всего, направлена на их социализацию в общество. Она носит комплексный характер, соединяющий в себе методы и приемы общеобразовательной и коррекционно-развивающей работы. Обучение общеобразовательным учебными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w:t>
      </w:r>
      <w:r>
        <w:rPr>
          <w:rFonts w:eastAsia="Times New Roman" w:cs="Times New Roman" w:ascii="Times New Roman" w:hAnsi="Times New Roman"/>
          <w:b/>
          <w:i/>
          <w:color w:val="000000"/>
          <w:sz w:val="24"/>
          <w:szCs w:val="24"/>
          <w:lang w:eastAsia="ru-RU"/>
        </w:rPr>
        <w:t xml:space="preserve">. </w:t>
      </w:r>
    </w:p>
    <w:p>
      <w:pPr>
        <w:pStyle w:val="Normal"/>
        <w:shd w:fill="FFFFFF" w:val="clear"/>
        <w:suppressAutoHyphens w:val="false"/>
        <w:spacing w:lineRule="auto" w:line="240" w:before="0" w:after="0"/>
        <w:rPr>
          <w:rFonts w:ascii="Arial" w:hAnsi="Arial" w:eastAsia="Times New Roman" w:cs="Arial"/>
          <w:b/>
          <w:b/>
          <w:i/>
          <w:i/>
          <w:color w:val="000000"/>
          <w:sz w:val="25"/>
          <w:szCs w:val="25"/>
          <w:lang w:eastAsia="ru-RU"/>
        </w:rPr>
      </w:pPr>
      <w:r>
        <w:rPr>
          <w:rFonts w:eastAsia="Times New Roman" w:cs="Arial" w:ascii="Arial" w:hAnsi="Arial"/>
          <w:b/>
          <w:i/>
          <w:color w:val="000000"/>
          <w:sz w:val="25"/>
          <w:szCs w:val="25"/>
          <w:lang w:eastAsia="ru-RU"/>
        </w:rPr>
      </w:r>
    </w:p>
    <w:p>
      <w:pPr>
        <w:pStyle w:val="Normal"/>
        <w:suppressAutoHyphens w:val="false"/>
        <w:autoSpaceDE w:val="false"/>
        <w:spacing w:lineRule="auto" w:line="240" w:before="0" w:after="0"/>
        <w:ind w:firstLine="708"/>
        <w:jc w:val="both"/>
        <w:rPr/>
      </w:pPr>
      <w:r>
        <w:rPr>
          <w:rFonts w:eastAsia="Times New Roman" w:cs="Times New Roman" w:ascii="Times New Roman" w:hAnsi="Times New Roman"/>
          <w:color w:val="000000"/>
          <w:sz w:val="24"/>
          <w:szCs w:val="24"/>
          <w:lang w:eastAsia="ru-RU"/>
        </w:rPr>
        <w:t>Режим работы осуществляется по 5-дневной учебной неделе, продолжительность учебного года для </w:t>
      </w:r>
      <w:r>
        <w:rPr>
          <w:rFonts w:eastAsia="Times New Roman" w:cs="Times New Roman" w:ascii="Times New Roman" w:hAnsi="Times New Roman"/>
          <w:bCs/>
          <w:color w:val="000000"/>
          <w:sz w:val="24"/>
          <w:szCs w:val="24"/>
          <w:lang w:eastAsia="ru-RU"/>
        </w:rPr>
        <w:t>5 - 7 классов  классов составляет 34- 35 учебных недель, продолжительность урока составляет 45 минут.</w:t>
      </w:r>
    </w:p>
    <w:p>
      <w:pPr>
        <w:pStyle w:val="Normal"/>
        <w:shd w:fill="FFFFFF" w:val="clear"/>
        <w:suppressAutoHyphens w:val="false"/>
        <w:spacing w:lineRule="auto" w:line="240" w:before="280" w:after="28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Учебный план для обучающихся включает две части: обязательную и формируемую участниками образовательных отношений. 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нормами СанПин РФ.</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Учебный план для детей с нарушением интеллекта включает общеобразовательные учебные предметы, содержание которых адаптировано к возможностям умственно отсталых обучающихся и предметов коррекционной направленности.</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Обучение общеобразовательным учебными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 </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uppressAutoHyphens w:val="false"/>
        <w:autoSpaceDE w:val="false"/>
        <w:spacing w:lineRule="auto" w:line="240" w:before="0" w:after="0"/>
        <w:ind w:firstLine="708"/>
        <w:jc w:val="both"/>
        <w:rPr/>
      </w:pPr>
      <w:r>
        <w:rPr>
          <w:rFonts w:eastAsia="Times New Roman" w:cs="Times New Roman" w:ascii="Times New Roman" w:hAnsi="Times New Roman"/>
          <w:b/>
          <w:color w:val="000000"/>
          <w:sz w:val="24"/>
          <w:szCs w:val="24"/>
          <w:lang w:eastAsia="ru-RU"/>
        </w:rPr>
        <w:t>«Русский язык</w:t>
      </w:r>
      <w:r>
        <w:rPr>
          <w:rFonts w:eastAsia="Times New Roman" w:cs="Times New Roman" w:ascii="Times New Roman" w:hAnsi="Times New Roman"/>
          <w:color w:val="000000"/>
          <w:sz w:val="24"/>
          <w:szCs w:val="24"/>
          <w:lang w:eastAsia="ru-RU"/>
        </w:rPr>
        <w:t xml:space="preserve">» как учебный предмет является ведущим, так как от его усвоения во многом зависит успешность всего школьного обучения. Задачи обучения учебным предметам </w:t>
      </w:r>
      <w:r>
        <w:rPr>
          <w:rFonts w:eastAsia="Times New Roman" w:cs="Times New Roman" w:ascii="Times New Roman" w:hAnsi="Times New Roman"/>
          <w:b/>
          <w:color w:val="000000"/>
          <w:sz w:val="24"/>
          <w:szCs w:val="24"/>
          <w:lang w:eastAsia="ru-RU"/>
        </w:rPr>
        <w:t>«Русский язык</w:t>
      </w:r>
      <w:r>
        <w:rPr>
          <w:rFonts w:eastAsia="Times New Roman" w:cs="Times New Roman" w:ascii="Times New Roman" w:hAnsi="Times New Roman"/>
          <w:color w:val="000000"/>
          <w:sz w:val="24"/>
          <w:szCs w:val="24"/>
          <w:lang w:eastAsia="ru-RU"/>
        </w:rPr>
        <w:t xml:space="preserve">» и </w:t>
      </w:r>
      <w:r>
        <w:rPr>
          <w:rFonts w:eastAsia="Times New Roman" w:cs="Times New Roman" w:ascii="Times New Roman" w:hAnsi="Times New Roman"/>
          <w:b/>
          <w:color w:val="000000"/>
          <w:sz w:val="24"/>
          <w:szCs w:val="24"/>
          <w:lang w:eastAsia="ru-RU"/>
        </w:rPr>
        <w:t>«Литературное чтение</w:t>
      </w:r>
      <w:r>
        <w:rPr>
          <w:rFonts w:eastAsia="Times New Roman" w:cs="Times New Roman" w:ascii="Times New Roman" w:hAnsi="Times New Roman"/>
          <w:color w:val="000000"/>
          <w:sz w:val="24"/>
          <w:szCs w:val="24"/>
          <w:lang w:eastAsia="ru-RU"/>
        </w:rPr>
        <w:t xml:space="preserve">» - научить школьников правильно и осмысленно читать доступный их пониманию текст, выработать элементарные навыки грамотного письма, что позволит приблизить обучающихся к знаниям о культуре, истории, к освоению нравственных норм социального поведения на образцах доступных литературных жанров. </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Русский язык изучается в 5 классе 5 часов в неделю, в 6-7 классах 4 часа в неделю.</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Литературное чтение изучается в 5-6  классах 4 часа в неделю, в 7 классе – 3 часа в неделю. </w:t>
      </w:r>
    </w:p>
    <w:p>
      <w:pPr>
        <w:pStyle w:val="Normal"/>
        <w:suppressAutoHyphens w:val="false"/>
        <w:autoSpaceDE w:val="false"/>
        <w:spacing w:lineRule="auto" w:line="240" w:before="0" w:after="0"/>
        <w:ind w:firstLine="708"/>
        <w:jc w:val="both"/>
        <w:rPr>
          <w:rFonts w:ascii="Times New Roman" w:hAnsi="Times New Roman" w:eastAsia="Times New Roman" w:cs="Times New Roman"/>
          <w:b/>
          <w:b/>
          <w:i/>
          <w:i/>
          <w:color w:val="000000"/>
          <w:sz w:val="28"/>
          <w:szCs w:val="28"/>
          <w:lang w:eastAsia="ru-RU"/>
        </w:rPr>
      </w:pPr>
      <w:r>
        <w:rPr>
          <w:rFonts w:eastAsia="Times New Roman" w:cs="Times New Roman" w:ascii="Times New Roman" w:hAnsi="Times New Roman"/>
          <w:b/>
          <w:i/>
          <w:color w:val="000000"/>
          <w:sz w:val="28"/>
          <w:szCs w:val="28"/>
          <w:lang w:eastAsia="ru-RU"/>
        </w:rPr>
      </w:r>
    </w:p>
    <w:p>
      <w:pPr>
        <w:pStyle w:val="Normal"/>
        <w:suppressAutoHyphens w:val="false"/>
        <w:autoSpaceDE w:val="false"/>
        <w:spacing w:lineRule="auto" w:line="240" w:before="0" w:after="0"/>
        <w:ind w:firstLine="708"/>
        <w:jc w:val="both"/>
        <w:rPr/>
      </w:pPr>
      <w:r>
        <w:rPr>
          <w:rFonts w:eastAsia="Times New Roman" w:cs="Times New Roman" w:ascii="Times New Roman" w:hAnsi="Times New Roman"/>
          <w:color w:val="000000"/>
          <w:sz w:val="24"/>
          <w:szCs w:val="24"/>
          <w:lang w:eastAsia="ru-RU"/>
        </w:rPr>
        <w:t xml:space="preserve">Учебный предмет </w:t>
      </w:r>
      <w:r>
        <w:rPr>
          <w:rFonts w:eastAsia="Times New Roman" w:cs="Times New Roman" w:ascii="Times New Roman" w:hAnsi="Times New Roman"/>
          <w:b/>
          <w:color w:val="000000"/>
          <w:sz w:val="24"/>
          <w:szCs w:val="24"/>
          <w:lang w:eastAsia="ru-RU"/>
        </w:rPr>
        <w:t>«Математика</w:t>
      </w:r>
      <w:r>
        <w:rPr>
          <w:rFonts w:eastAsia="Times New Roman" w:cs="Times New Roman" w:ascii="Times New Roman" w:hAnsi="Times New Roman"/>
          <w:color w:val="000000"/>
          <w:sz w:val="24"/>
          <w:szCs w:val="24"/>
          <w:lang w:eastAsia="ru-RU"/>
        </w:rPr>
        <w:t>» представлен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Математика изучается в 5-7 классах по 5 часов в неделю.</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uppressAutoHyphens w:val="false"/>
        <w:autoSpaceDE w:val="false"/>
        <w:spacing w:lineRule="auto" w:line="240" w:before="0" w:after="0"/>
        <w:ind w:firstLine="708"/>
        <w:jc w:val="both"/>
        <w:rPr/>
      </w:pPr>
      <w:r>
        <w:rPr>
          <w:rFonts w:eastAsia="Times New Roman" w:cs="Times New Roman" w:ascii="Times New Roman" w:hAnsi="Times New Roman"/>
          <w:color w:val="000000"/>
          <w:sz w:val="24"/>
          <w:szCs w:val="24"/>
          <w:lang w:eastAsia="ru-RU"/>
        </w:rPr>
        <w:t xml:space="preserve">Учебный предмет </w:t>
      </w:r>
      <w:r>
        <w:rPr>
          <w:rFonts w:eastAsia="Times New Roman" w:cs="Times New Roman" w:ascii="Times New Roman" w:hAnsi="Times New Roman"/>
          <w:b/>
          <w:color w:val="000000"/>
          <w:sz w:val="24"/>
          <w:szCs w:val="24"/>
          <w:lang w:eastAsia="ru-RU"/>
        </w:rPr>
        <w:t>«История»</w:t>
      </w:r>
      <w:r>
        <w:rPr>
          <w:rFonts w:eastAsia="Times New Roman" w:cs="Times New Roman" w:ascii="Times New Roman" w:hAnsi="Times New Roman"/>
          <w:color w:val="000000"/>
          <w:sz w:val="24"/>
          <w:szCs w:val="24"/>
          <w:lang w:eastAsia="ru-RU"/>
        </w:rPr>
        <w:t xml:space="preserve"> 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изучение истории отводится 2 часа в неделю в 7 классе.</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uppressAutoHyphens w:val="false"/>
        <w:autoSpaceDE w:val="false"/>
        <w:spacing w:lineRule="auto" w:line="240" w:before="0" w:after="0"/>
        <w:ind w:firstLine="708"/>
        <w:jc w:val="both"/>
        <w:rPr/>
      </w:pPr>
      <w:r>
        <w:rPr>
          <w:rFonts w:eastAsia="Times New Roman" w:cs="Times New Roman" w:ascii="Times New Roman" w:hAnsi="Times New Roman"/>
          <w:color w:val="000000"/>
          <w:sz w:val="24"/>
          <w:szCs w:val="24"/>
          <w:lang w:eastAsia="ru-RU"/>
        </w:rPr>
        <w:t xml:space="preserve">Учебный предмет </w:t>
      </w:r>
      <w:r>
        <w:rPr>
          <w:rFonts w:eastAsia="Times New Roman" w:cs="Times New Roman" w:ascii="Times New Roman" w:hAnsi="Times New Roman"/>
          <w:b/>
          <w:color w:val="000000"/>
          <w:sz w:val="24"/>
          <w:szCs w:val="24"/>
          <w:lang w:eastAsia="ru-RU"/>
        </w:rPr>
        <w:t>«География»</w:t>
      </w:r>
      <w:r>
        <w:rPr>
          <w:rFonts w:eastAsia="Times New Roman" w:cs="Times New Roman" w:ascii="Times New Roman" w:hAnsi="Times New Roman"/>
          <w:color w:val="000000"/>
          <w:sz w:val="24"/>
          <w:szCs w:val="24"/>
          <w:lang w:eastAsia="ru-RU"/>
        </w:rPr>
        <w:t xml:space="preserve"> включает физическую географию России и зарубежья, позволяет на основе межпредметных связей сформировать доступные представления о физической, социально- экономической географии, ее природных и климатических ресурсах, влияющих на образ жизни, хозяйственную деятельность человека на земле. Особое место в учебном предмете «География»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изучение географии отводится по 2 часа в неделю в 6-7 классах.</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uppressAutoHyphens w:val="false"/>
        <w:autoSpaceDE w:val="false"/>
        <w:spacing w:lineRule="auto" w:line="240" w:before="0" w:after="0"/>
        <w:ind w:firstLine="708"/>
        <w:jc w:val="both"/>
        <w:rPr/>
      </w:pPr>
      <w:r>
        <w:rPr>
          <w:rFonts w:eastAsia="Times New Roman" w:cs="Times New Roman" w:ascii="Times New Roman" w:hAnsi="Times New Roman"/>
          <w:color w:val="000000"/>
          <w:sz w:val="24"/>
          <w:szCs w:val="24"/>
          <w:lang w:eastAsia="ru-RU"/>
        </w:rPr>
        <w:t xml:space="preserve">Учебный предмет </w:t>
      </w:r>
      <w:r>
        <w:rPr>
          <w:rFonts w:eastAsia="Times New Roman" w:cs="Times New Roman" w:ascii="Times New Roman" w:hAnsi="Times New Roman"/>
          <w:b/>
          <w:color w:val="000000"/>
          <w:sz w:val="24"/>
          <w:szCs w:val="24"/>
          <w:lang w:eastAsia="ru-RU"/>
        </w:rPr>
        <w:t>«Биология</w:t>
      </w:r>
      <w:r>
        <w:rPr>
          <w:rFonts w:eastAsia="Times New Roman" w:cs="Times New Roman" w:ascii="Times New Roman" w:hAnsi="Times New Roman"/>
          <w:color w:val="000000"/>
          <w:sz w:val="24"/>
          <w:szCs w:val="24"/>
          <w:lang w:eastAsia="ru-RU"/>
        </w:rPr>
        <w:t>» строится на основе психологических особенностей восприятия и анализа окружающего мира. Естествоведческие знания помогают осмыслению единства свойств живой и неживой природы, формируют у обучающихся практические навыки взаимодействия с объектами природы, ее явлениями.</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изучение биологии отводится 2 часа в неделю в 6-7  классах..</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uppressAutoHyphens w:val="false"/>
        <w:autoSpaceDE w:val="false"/>
        <w:spacing w:lineRule="auto" w:line="240" w:before="0" w:after="0"/>
        <w:ind w:firstLine="708"/>
        <w:jc w:val="both"/>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Обучение по учебным предметам </w:t>
      </w:r>
      <w:r>
        <w:rPr>
          <w:rFonts w:eastAsia="Times New Roman" w:cs="Times New Roman" w:ascii="Times New Roman" w:hAnsi="Times New Roman"/>
          <w:b/>
          <w:bCs/>
          <w:iCs/>
          <w:color w:val="000000"/>
          <w:sz w:val="24"/>
          <w:szCs w:val="24"/>
          <w:lang w:eastAsia="ru-RU"/>
        </w:rPr>
        <w:t>«Изобразительное искусство» и «Музыка»</w:t>
      </w:r>
      <w:r>
        <w:rPr>
          <w:rFonts w:eastAsia="Times New Roman" w:cs="Times New Roman" w:ascii="Times New Roman" w:hAnsi="Times New Roman"/>
          <w:bCs/>
          <w:iCs/>
          <w:color w:val="000000"/>
          <w:sz w:val="24"/>
          <w:szCs w:val="24"/>
          <w:lang w:eastAsia="ru-RU"/>
        </w:rPr>
        <w:t xml:space="preserve"> </w:t>
      </w:r>
      <w:r>
        <w:rPr>
          <w:rFonts w:eastAsia="Times New Roman" w:cs="Times New Roman" w:ascii="Times New Roman" w:hAnsi="Times New Roman"/>
          <w:color w:val="000000"/>
          <w:sz w:val="24"/>
          <w:szCs w:val="24"/>
          <w:lang w:eastAsia="ru-RU"/>
        </w:rPr>
        <w:t>предполагает овладение школьниками элементарными основами этих видов деятельности: навыками рисования, слушания музыки и пения. В процессе занятий по этим предметам осуществляется всестороннее 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w:t>
      </w:r>
      <w:r>
        <w:rPr>
          <w:rFonts w:eastAsia="Times New Roman" w:cs="Times New Roman" w:ascii="Times New Roman" w:hAnsi="Times New Roman"/>
          <w:color w:val="000000"/>
          <w:sz w:val="28"/>
          <w:szCs w:val="28"/>
          <w:lang w:eastAsia="ru-RU"/>
        </w:rPr>
        <w:t xml:space="preserve">. </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изучение  музыки отводится по 1 часу  в неделю в 5-7 классах.</w:t>
      </w:r>
    </w:p>
    <w:p>
      <w:pPr>
        <w:pStyle w:val="Normal"/>
        <w:suppressAutoHyphens w:val="false"/>
        <w:autoSpaceDE w:val="false"/>
        <w:spacing w:lineRule="auto" w:line="240" w:before="0" w:after="0"/>
        <w:ind w:firstLine="708"/>
        <w:jc w:val="both"/>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color w:val="000000"/>
          <w:sz w:val="24"/>
          <w:szCs w:val="24"/>
          <w:lang w:eastAsia="ru-RU"/>
        </w:rPr>
        <w:t>На изучение изобразительного искусства  отводится по 1 часу  в неделю в 5-7 классах.</w:t>
      </w:r>
    </w:p>
    <w:p>
      <w:pPr>
        <w:pStyle w:val="Normal"/>
        <w:suppressAutoHyphens w:val="false"/>
        <w:autoSpaceDE w:val="false"/>
        <w:spacing w:lineRule="auto" w:line="240" w:before="0" w:after="0"/>
        <w:ind w:firstLine="708"/>
        <w:jc w:val="both"/>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sz w:val="28"/>
          <w:szCs w:val="28"/>
          <w:lang w:eastAsia="ru-RU"/>
        </w:rPr>
      </w:r>
    </w:p>
    <w:p>
      <w:pPr>
        <w:pStyle w:val="Normal"/>
        <w:suppressAutoHyphens w:val="false"/>
        <w:autoSpaceDE w:val="false"/>
        <w:spacing w:lineRule="auto" w:line="240" w:before="0" w:after="0"/>
        <w:ind w:firstLine="708"/>
        <w:jc w:val="both"/>
        <w:rPr/>
      </w:pPr>
      <w:r>
        <w:rPr>
          <w:rFonts w:eastAsia="Times New Roman" w:cs="Times New Roman" w:ascii="Times New Roman" w:hAnsi="Times New Roman"/>
          <w:color w:val="000000"/>
          <w:sz w:val="24"/>
          <w:szCs w:val="24"/>
          <w:lang w:eastAsia="ru-RU"/>
        </w:rPr>
        <w:t xml:space="preserve">Учебный предмет </w:t>
      </w:r>
      <w:r>
        <w:rPr>
          <w:rFonts w:eastAsia="Times New Roman" w:cs="Times New Roman" w:ascii="Times New Roman" w:hAnsi="Times New Roman"/>
          <w:b/>
          <w:bCs/>
          <w:iCs/>
          <w:color w:val="000000"/>
          <w:sz w:val="24"/>
          <w:szCs w:val="24"/>
          <w:lang w:eastAsia="ru-RU"/>
        </w:rPr>
        <w:t xml:space="preserve">«Физическая культура» </w:t>
      </w:r>
      <w:r>
        <w:rPr>
          <w:rFonts w:eastAsia="Times New Roman" w:cs="Times New Roman" w:ascii="Times New Roman" w:hAnsi="Times New Roman"/>
          <w:color w:val="000000"/>
          <w:sz w:val="24"/>
          <w:szCs w:val="24"/>
          <w:lang w:eastAsia="ru-RU"/>
        </w:rPr>
        <w:t xml:space="preserve">направлен на коррекцию психофизического развития учащихся, выполняет общеобразовательную функцию, включает элементы спортивной подготовки. </w:t>
      </w:r>
    </w:p>
    <w:p>
      <w:pPr>
        <w:pStyle w:val="Normal"/>
        <w:suppressAutoHyphens w:val="false"/>
        <w:autoSpaceDE w:val="false"/>
        <w:spacing w:lineRule="auto" w:line="240" w:before="0" w:after="0"/>
        <w:ind w:firstLine="708"/>
        <w:jc w:val="both"/>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color w:val="000000"/>
          <w:sz w:val="24"/>
          <w:szCs w:val="24"/>
          <w:lang w:eastAsia="ru-RU"/>
        </w:rPr>
        <w:t>На изучение физической культуры  отводится по 3 часа  в неделю в 5-7 классах.</w:t>
      </w:r>
    </w:p>
    <w:p>
      <w:pPr>
        <w:pStyle w:val="Normal"/>
        <w:suppressAutoHyphens w:val="false"/>
        <w:autoSpaceDE w:val="false"/>
        <w:spacing w:lineRule="auto" w:line="240" w:before="0" w:after="0"/>
        <w:ind w:firstLine="708"/>
        <w:jc w:val="both"/>
        <w:rPr>
          <w:rFonts w:ascii="Times New Roman" w:hAnsi="Times New Roman" w:eastAsia="Times New Roman" w:cs="Times New Roman"/>
          <w:bCs/>
          <w:iCs/>
          <w:color w:val="000000"/>
          <w:sz w:val="28"/>
          <w:szCs w:val="28"/>
          <w:lang w:eastAsia="ru-RU"/>
        </w:rPr>
      </w:pPr>
      <w:r>
        <w:rPr>
          <w:rFonts w:eastAsia="Times New Roman" w:cs="Times New Roman" w:ascii="Times New Roman" w:hAnsi="Times New Roman"/>
          <w:bCs/>
          <w:iCs/>
          <w:color w:val="000000"/>
          <w:sz w:val="28"/>
          <w:szCs w:val="28"/>
          <w:lang w:eastAsia="ru-RU"/>
        </w:rPr>
      </w:r>
    </w:p>
    <w:p>
      <w:pPr>
        <w:pStyle w:val="Normal"/>
        <w:suppressAutoHyphens w:val="false"/>
        <w:autoSpaceDE w:val="false"/>
        <w:spacing w:lineRule="auto" w:line="240" w:before="0" w:after="0"/>
        <w:ind w:firstLine="567"/>
        <w:jc w:val="both"/>
        <w:rPr/>
      </w:pPr>
      <w:r>
        <w:rPr>
          <w:rFonts w:eastAsia="Times New Roman" w:cs="Times New Roman" w:ascii="Times New Roman" w:hAnsi="Times New Roman"/>
          <w:color w:val="000000"/>
          <w:sz w:val="24"/>
          <w:szCs w:val="24"/>
          <w:lang w:eastAsia="ru-RU"/>
        </w:rPr>
        <w:t xml:space="preserve">Наибольший объем в учебном плане отводится учебному предмету </w:t>
      </w:r>
      <w:r>
        <w:rPr>
          <w:rFonts w:eastAsia="Times New Roman" w:cs="Times New Roman" w:ascii="Times New Roman" w:hAnsi="Times New Roman"/>
          <w:b/>
          <w:color w:val="000000"/>
          <w:sz w:val="24"/>
          <w:szCs w:val="24"/>
          <w:lang w:eastAsia="ru-RU"/>
        </w:rPr>
        <w:t>«Технология».</w:t>
      </w:r>
      <w:r>
        <w:rPr>
          <w:rFonts w:eastAsia="Times New Roman" w:cs="Times New Roman" w:ascii="Times New Roman" w:hAnsi="Times New Roman"/>
          <w:color w:val="000000"/>
          <w:sz w:val="24"/>
          <w:szCs w:val="24"/>
          <w:lang w:eastAsia="ru-RU"/>
        </w:rPr>
        <w:t xml:space="preserve"> Учебный предмет «Технология» дает возможность учащимся овладеть элементарными приемами труда, формирует у них общетрудовые умения и навыки, самостоятельность, положительную мотивацию в трудовой деятельности. </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В 5-7 классах осуществляется допрофессиональное трудовое обучение, целью которого является подготовка учащихся к самостоятельному труду в условиях обычных предприятий промышленности и сферы обслуживания. </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Часы технологии введены и в часть, формируемую участниками образовательного процесса.</w:t>
      </w:r>
    </w:p>
    <w:p>
      <w:pPr>
        <w:pStyle w:val="Normal"/>
        <w:suppressAutoHyphens w:val="false"/>
        <w:autoSpaceDE w:val="false"/>
        <w:spacing w:lineRule="auto" w:line="240" w:before="0" w:after="0"/>
        <w:ind w:firstLine="708"/>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На изучение технологии отводится в обязательной части учебного плана по 2 часа в неделю в 5-7 классах, в части, формируемой участниками образовательного процесса – по 4 часа в неделю в 5-6 классах, 5 часов в неделю в 7 классе. В классном журнале они записываются как один предмет. </w:t>
      </w:r>
    </w:p>
    <w:p>
      <w:pPr>
        <w:pStyle w:val="Normal"/>
        <w:suppressAutoHyphens w:val="false"/>
        <w:autoSpaceDE w:val="false"/>
        <w:spacing w:lineRule="auto" w:line="240" w:before="0" w:after="0"/>
        <w:ind w:firstLine="708"/>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uppressAutoHyphens w:val="false"/>
        <w:autoSpaceDE w:val="false"/>
        <w:spacing w:lineRule="auto" w:line="240" w:before="0" w:after="0"/>
        <w:ind w:firstLine="708"/>
        <w:jc w:val="both"/>
        <w:rPr/>
      </w:pPr>
      <w:r>
        <w:rPr>
          <w:rFonts w:eastAsia="Times New Roman" w:cs="Times New Roman" w:ascii="Times New Roman" w:hAnsi="Times New Roman"/>
          <w:bCs/>
          <w:color w:val="000000"/>
          <w:sz w:val="24"/>
          <w:szCs w:val="24"/>
          <w:lang w:eastAsia="ru-RU"/>
        </w:rPr>
        <w:t>Учебный предмет «</w:t>
      </w:r>
      <w:r>
        <w:rPr>
          <w:rFonts w:eastAsia="Times New Roman" w:cs="Times New Roman" w:ascii="Times New Roman" w:hAnsi="Times New Roman"/>
          <w:b/>
          <w:bCs/>
          <w:color w:val="000000"/>
          <w:sz w:val="24"/>
          <w:szCs w:val="24"/>
          <w:lang w:eastAsia="ru-RU"/>
        </w:rPr>
        <w:t>Социально-бытовая ориентировка</w:t>
      </w: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мире. </w:t>
      </w:r>
    </w:p>
    <w:p>
      <w:pPr>
        <w:pStyle w:val="Normal"/>
        <w:suppressAutoHyphens w:val="false"/>
        <w:autoSpaceDE w:val="false"/>
        <w:spacing w:lineRule="auto" w:line="240" w:before="0" w:after="0"/>
        <w:ind w:firstLine="708"/>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 изучение социально0бытовой ориентировки отводится 1 час в неделю в 5 классе, по 2 часа в неделю в 6-7 классах.</w:t>
      </w:r>
    </w:p>
    <w:p>
      <w:pPr>
        <w:pStyle w:val="Normal"/>
        <w:shd w:fill="FFFFFF" w:val="clear"/>
        <w:suppressAutoHyphens w:val="false"/>
        <w:spacing w:lineRule="auto" w:line="240" w:before="280" w:after="28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Промежуточная аттестация</w:t>
      </w:r>
    </w:p>
    <w:p>
      <w:pPr>
        <w:pStyle w:val="Normal"/>
        <w:shd w:fill="FFFFFF" w:val="clear"/>
        <w:suppressAutoHyphens w:val="false"/>
        <w:spacing w:lineRule="auto" w:line="240" w:before="280" w:after="280"/>
        <w:ind w:firstLine="566"/>
        <w:jc w:val="both"/>
        <w:rPr/>
      </w:pPr>
      <w:r>
        <w:rPr>
          <w:rFonts w:eastAsia="Times New Roman" w:cs="Times New Roman" w:ascii="Times New Roman" w:hAnsi="Times New Roman"/>
          <w:color w:val="000000"/>
          <w:sz w:val="24"/>
          <w:szCs w:val="24"/>
          <w:lang w:eastAsia="ru-RU"/>
        </w:rPr>
        <w:t>Формы проведения промежуточной аттестации за 2017-2018 учебный год по всем предметам учебного плана определены на заседании педагогического совета школы</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t>утверждены приказом директора школы  и представлены в таблице :</w:t>
      </w:r>
    </w:p>
    <w:tbl>
      <w:tblPr>
        <w:tblW w:w="9400" w:type="dxa"/>
        <w:jc w:val="left"/>
        <w:tblInd w:w="-22" w:type="dxa"/>
        <w:tblBorders>
          <w:top w:val="single" w:sz="6" w:space="0" w:color="000000"/>
          <w:left w:val="single" w:sz="6" w:space="0" w:color="000000"/>
          <w:bottom w:val="single" w:sz="6" w:space="0" w:color="000000"/>
          <w:insideH w:val="single" w:sz="6" w:space="0" w:color="000000"/>
        </w:tblBorders>
        <w:tblCellMar>
          <w:top w:w="15" w:type="dxa"/>
          <w:left w:w="15" w:type="dxa"/>
          <w:bottom w:w="15" w:type="dxa"/>
          <w:right w:w="15" w:type="dxa"/>
        </w:tblCellMar>
      </w:tblPr>
      <w:tblGrid>
        <w:gridCol w:w="3955"/>
        <w:gridCol w:w="1890"/>
        <w:gridCol w:w="1770"/>
        <w:gridCol w:w="1785"/>
      </w:tblGrid>
      <w:tr>
        <w:trPr/>
        <w:tc>
          <w:tcPr>
            <w:tcW w:w="3955"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20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Учебные предметы</w:t>
            </w:r>
          </w:p>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890"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5 класс</w:t>
            </w:r>
          </w:p>
        </w:tc>
        <w:tc>
          <w:tcPr>
            <w:tcW w:w="1770"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6 класс</w:t>
            </w:r>
          </w:p>
        </w:tc>
        <w:tc>
          <w:tcPr>
            <w:tcW w:w="17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vAlign w:val="center"/>
          </w:tcPr>
          <w:p>
            <w:pPr>
              <w:pStyle w:val="Normal"/>
              <w:suppressAutoHyphens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7 класс</w:t>
            </w:r>
          </w:p>
        </w:tc>
      </w:tr>
      <w:tr>
        <w:trPr/>
        <w:tc>
          <w:tcPr>
            <w:tcW w:w="3955"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Русский язык</w:t>
            </w:r>
          </w:p>
        </w:tc>
        <w:tc>
          <w:tcPr>
            <w:tcW w:w="1890"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w:t>
            </w:r>
          </w:p>
        </w:tc>
        <w:tc>
          <w:tcPr>
            <w:tcW w:w="177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c>
          <w:tcPr>
            <w:tcW w:w="17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r>
      <w:tr>
        <w:trPr/>
        <w:tc>
          <w:tcPr>
            <w:tcW w:w="3955"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Литературное чтение</w:t>
            </w:r>
          </w:p>
        </w:tc>
        <w:tc>
          <w:tcPr>
            <w:tcW w:w="189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c>
          <w:tcPr>
            <w:tcW w:w="177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c>
          <w:tcPr>
            <w:tcW w:w="17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r>
      <w:tr>
        <w:trPr>
          <w:trHeight w:val="360" w:hRule="atLeast"/>
        </w:trPr>
        <w:tc>
          <w:tcPr>
            <w:tcW w:w="3955"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Математика </w:t>
            </w:r>
          </w:p>
        </w:tc>
        <w:tc>
          <w:tcPr>
            <w:tcW w:w="189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c>
          <w:tcPr>
            <w:tcW w:w="177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c>
          <w:tcPr>
            <w:tcW w:w="17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r>
      <w:tr>
        <w:trPr>
          <w:trHeight w:val="360" w:hRule="atLeast"/>
        </w:trPr>
        <w:tc>
          <w:tcPr>
            <w:tcW w:w="3955"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История </w:t>
            </w:r>
          </w:p>
        </w:tc>
        <w:tc>
          <w:tcPr>
            <w:tcW w:w="189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napToGrid w:val="false"/>
              <w:spacing w:before="0" w:after="200"/>
              <w:jc w:val="center"/>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c>
          <w:tcPr>
            <w:tcW w:w="1770"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napToGrid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7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r>
      <w:tr>
        <w:trPr>
          <w:trHeight w:val="360" w:hRule="atLeast"/>
        </w:trPr>
        <w:tc>
          <w:tcPr>
            <w:tcW w:w="3955"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География</w:t>
            </w:r>
          </w:p>
        </w:tc>
        <w:tc>
          <w:tcPr>
            <w:tcW w:w="189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napToGrid w:val="false"/>
              <w:spacing w:before="0" w:after="200"/>
              <w:jc w:val="center"/>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c>
          <w:tcPr>
            <w:tcW w:w="1770"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w:t>
            </w:r>
          </w:p>
        </w:tc>
        <w:tc>
          <w:tcPr>
            <w:tcW w:w="17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r>
      <w:tr>
        <w:trPr/>
        <w:tc>
          <w:tcPr>
            <w:tcW w:w="3955"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Биология</w:t>
            </w:r>
          </w:p>
        </w:tc>
        <w:tc>
          <w:tcPr>
            <w:tcW w:w="189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napToGrid w:val="false"/>
              <w:spacing w:before="0" w:after="200"/>
              <w:jc w:val="center"/>
              <w:rPr>
                <w:rFonts w:ascii="Times New Roman" w:hAnsi="Times New Roman" w:eastAsia="Times New Roman" w:cs="Times New Roman"/>
                <w:color w:val="000000"/>
                <w:sz w:val="24"/>
                <w:szCs w:val="24"/>
                <w:lang w:eastAsia="en-US"/>
              </w:rPr>
            </w:pPr>
            <w:r>
              <w:rPr>
                <w:rFonts w:eastAsia="Times New Roman" w:cs="Times New Roman" w:ascii="Times New Roman" w:hAnsi="Times New Roman"/>
                <w:color w:val="000000"/>
                <w:sz w:val="24"/>
                <w:szCs w:val="24"/>
                <w:lang w:eastAsia="en-US"/>
              </w:rPr>
            </w:r>
          </w:p>
        </w:tc>
        <w:tc>
          <w:tcPr>
            <w:tcW w:w="177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c>
          <w:tcPr>
            <w:tcW w:w="17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r>
      <w:tr>
        <w:trPr/>
        <w:tc>
          <w:tcPr>
            <w:tcW w:w="3955"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Музыка </w:t>
            </w:r>
          </w:p>
        </w:tc>
        <w:tc>
          <w:tcPr>
            <w:tcW w:w="189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c>
          <w:tcPr>
            <w:tcW w:w="177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c>
          <w:tcPr>
            <w:tcW w:w="17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r>
      <w:tr>
        <w:trPr/>
        <w:tc>
          <w:tcPr>
            <w:tcW w:w="3955"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Изобразительное искусство</w:t>
            </w:r>
          </w:p>
        </w:tc>
        <w:tc>
          <w:tcPr>
            <w:tcW w:w="189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c>
          <w:tcPr>
            <w:tcW w:w="177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c>
          <w:tcPr>
            <w:tcW w:w="17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r>
      <w:tr>
        <w:trPr/>
        <w:tc>
          <w:tcPr>
            <w:tcW w:w="3955"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Социально-бытовая ориентировка</w:t>
            </w:r>
          </w:p>
        </w:tc>
        <w:tc>
          <w:tcPr>
            <w:tcW w:w="1890"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w:t>
            </w:r>
          </w:p>
        </w:tc>
        <w:tc>
          <w:tcPr>
            <w:tcW w:w="177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c>
          <w:tcPr>
            <w:tcW w:w="17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r>
      <w:tr>
        <w:trPr/>
        <w:tc>
          <w:tcPr>
            <w:tcW w:w="3955"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Физическая культура</w:t>
            </w:r>
          </w:p>
        </w:tc>
        <w:tc>
          <w:tcPr>
            <w:tcW w:w="1890"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ГО</w:t>
            </w:r>
          </w:p>
        </w:tc>
        <w:tc>
          <w:tcPr>
            <w:tcW w:w="1770" w:type="dxa"/>
            <w:tcBorders>
              <w:top w:val="single" w:sz="6" w:space="0" w:color="000000"/>
              <w:left w:val="single" w:sz="6" w:space="0" w:color="000000"/>
              <w:bottom w:val="single" w:sz="6" w:space="0" w:color="000000"/>
              <w:insideH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c>
          <w:tcPr>
            <w:tcW w:w="17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uppressAutoHyphens w:val="false"/>
              <w:spacing w:before="0" w:after="200"/>
              <w:jc w:val="center"/>
              <w:rPr>
                <w:rFonts w:cs="Times New Roman"/>
                <w:lang w:eastAsia="en-US"/>
              </w:rPr>
            </w:pPr>
            <w:r>
              <w:rPr>
                <w:rFonts w:eastAsia="Times New Roman" w:cs="Times New Roman" w:ascii="Times New Roman" w:hAnsi="Times New Roman"/>
                <w:color w:val="000000"/>
                <w:sz w:val="24"/>
                <w:szCs w:val="24"/>
                <w:lang w:eastAsia="ru-RU"/>
              </w:rPr>
              <w:t>ГО</w:t>
            </w:r>
          </w:p>
        </w:tc>
      </w:tr>
      <w:tr>
        <w:trPr/>
        <w:tc>
          <w:tcPr>
            <w:tcW w:w="3955"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Технология</w:t>
            </w:r>
          </w:p>
        </w:tc>
        <w:tc>
          <w:tcPr>
            <w:tcW w:w="1890"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ind w:right="-279" w:firstLine="70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ВР</w:t>
            </w:r>
          </w:p>
        </w:tc>
        <w:tc>
          <w:tcPr>
            <w:tcW w:w="1770" w:type="dxa"/>
            <w:tcBorders>
              <w:top w:val="single" w:sz="6" w:space="0" w:color="000000"/>
              <w:left w:val="single" w:sz="6" w:space="0" w:color="000000"/>
              <w:bottom w:val="single" w:sz="6" w:space="0" w:color="000000"/>
              <w:insideH w:val="single" w:sz="6" w:space="0" w:color="000000"/>
            </w:tcBorders>
            <w:shd w:fill="FFFFFF" w:val="clear"/>
            <w:vAlign w:val="center"/>
          </w:tcPr>
          <w:p>
            <w:pPr>
              <w:pStyle w:val="Normal"/>
              <w:suppressAutoHyphens w:val="false"/>
              <w:spacing w:lineRule="auto" w:line="240" w:before="0" w:after="0"/>
              <w:ind w:right="-279" w:firstLine="70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ВР</w:t>
            </w:r>
          </w:p>
        </w:tc>
        <w:tc>
          <w:tcPr>
            <w:tcW w:w="178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vAlign w:val="center"/>
          </w:tcPr>
          <w:p>
            <w:pPr>
              <w:pStyle w:val="Normal"/>
              <w:suppressAutoHyphens w:val="false"/>
              <w:spacing w:lineRule="auto" w:line="240" w:before="0" w:after="0"/>
              <w:ind w:right="-279" w:firstLine="706"/>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ВР</w:t>
            </w:r>
          </w:p>
        </w:tc>
      </w:tr>
    </w:tbl>
    <w:p>
      <w:pPr>
        <w:pStyle w:val="Normal"/>
        <w:shd w:fill="FFFFFF" w:val="clear"/>
        <w:suppressAutoHyphens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hd w:fill="FFFFFF" w:val="clear"/>
        <w:suppressAutoHyphens w:val="false"/>
        <w:spacing w:lineRule="auto"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Условные обозначения: ГО – годовые отметки; ВР – выполнение индивидуальной работы по заданию учителя.</w:t>
      </w:r>
    </w:p>
    <w:p>
      <w:pPr>
        <w:pStyle w:val="Style18"/>
        <w:spacing w:before="0" w:after="280"/>
        <w:ind w:left="0" w:right="-85" w:hanging="0"/>
        <w:jc w:val="both"/>
        <w:rPr>
          <w:rFonts w:ascii="Times New Roman" w:hAnsi="Times New Roman" w:eastAsia="Times New Roman" w:cs="Times New Roman"/>
          <w:b/>
          <w:b/>
          <w:color w:val="000000"/>
          <w:lang w:eastAsia="ru-RU"/>
        </w:rPr>
      </w:pPr>
      <w:r>
        <w:rPr>
          <w:rFonts w:eastAsia="Times New Roman" w:cs="Times New Roman"/>
          <w:b/>
          <w:color w:val="000000"/>
          <w:lang w:eastAsia="ru-RU"/>
        </w:rPr>
      </w:r>
    </w:p>
    <w:p>
      <w:pPr>
        <w:pStyle w:val="Style18"/>
        <w:spacing w:before="0" w:after="280"/>
        <w:ind w:left="0" w:right="-85" w:hanging="0"/>
        <w:jc w:val="both"/>
        <w:rPr>
          <w:b/>
          <w:b/>
        </w:rPr>
      </w:pPr>
      <w:r>
        <w:rPr>
          <w:b/>
        </w:rPr>
        <w:t>Раздел 4. Календарный учебный график</w:t>
      </w:r>
    </w:p>
    <w:p>
      <w:pPr>
        <w:pStyle w:val="Normal"/>
        <w:spacing w:lineRule="auto" w:line="240" w:before="0" w:after="0"/>
        <w:jc w:val="center"/>
        <w:rPr/>
      </w:pPr>
      <w:r>
        <w:rPr>
          <w:rFonts w:cs="Times New Roman" w:ascii="Times New Roman" w:hAnsi="Times New Roman"/>
          <w:b/>
          <w:sz w:val="24"/>
          <w:szCs w:val="24"/>
        </w:rPr>
        <w:t>Календарный учебный график МБОУ « Новониколаевская СОШ №9»</w:t>
      </w:r>
    </w:p>
    <w:p>
      <w:pPr>
        <w:pStyle w:val="Normal"/>
        <w:spacing w:lineRule="auto" w:line="240" w:before="0" w:after="0"/>
        <w:jc w:val="center"/>
        <w:rPr>
          <w:rFonts w:ascii="Times New Roman" w:hAnsi="Times New Roman" w:cs="Times New Roman"/>
          <w:color w:val="FF0000"/>
          <w:sz w:val="24"/>
          <w:szCs w:val="24"/>
        </w:rPr>
      </w:pPr>
      <w:r>
        <w:rPr>
          <w:rFonts w:cs="Times New Roman" w:ascii="Times New Roman" w:hAnsi="Times New Roman"/>
          <w:b/>
          <w:sz w:val="24"/>
          <w:szCs w:val="24"/>
        </w:rPr>
        <w:t>на 2017-2018 учебный год</w:t>
      </w:r>
    </w:p>
    <w:p>
      <w:pPr>
        <w:pStyle w:val="Normal"/>
        <w:spacing w:lineRule="auto" w:line="240" w:before="0" w:after="0"/>
        <w:jc w:val="center"/>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spacing w:lineRule="auto" w:line="240" w:before="0" w:after="0"/>
        <w:ind w:firstLine="45"/>
        <w:rPr>
          <w:rFonts w:ascii="Times New Roman" w:hAnsi="Times New Roman" w:cs="Times New Roman"/>
          <w:b/>
          <w:b/>
          <w:bCs/>
          <w:color w:val="000000"/>
          <w:sz w:val="24"/>
          <w:szCs w:val="24"/>
        </w:rPr>
      </w:pPr>
      <w:r>
        <w:rPr>
          <w:rFonts w:cs="Times New Roman" w:ascii="Times New Roman" w:hAnsi="Times New Roman"/>
          <w:b/>
          <w:bCs/>
          <w:color w:val="000000"/>
          <w:sz w:val="24"/>
          <w:szCs w:val="24"/>
        </w:rPr>
        <w:t>Регламентирование образовательной деятельности на учебный год</w:t>
      </w:r>
    </w:p>
    <w:p>
      <w:pPr>
        <w:pStyle w:val="Normal"/>
        <w:spacing w:lineRule="auto" w:line="240" w:before="0" w:after="0"/>
        <w:ind w:firstLine="45"/>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lineRule="auto" w:line="240" w:before="0" w:after="0"/>
        <w:ind w:firstLine="45"/>
        <w:rPr>
          <w:rFonts w:ascii="Times New Roman" w:hAnsi="Times New Roman" w:cs="Times New Roman"/>
          <w:sz w:val="24"/>
          <w:szCs w:val="24"/>
        </w:rPr>
      </w:pPr>
      <w:r>
        <w:rPr>
          <w:rFonts w:cs="Times New Roman" w:ascii="Times New Roman" w:hAnsi="Times New Roman"/>
          <w:sz w:val="24"/>
          <w:szCs w:val="24"/>
        </w:rPr>
        <w:t>Режим работы школы: пятидневная  учебная неделя.</w:t>
      </w:r>
    </w:p>
    <w:p>
      <w:pPr>
        <w:pStyle w:val="Normal"/>
        <w:spacing w:lineRule="auto" w:line="240" w:before="0" w:after="0"/>
        <w:ind w:firstLine="45"/>
        <w:rPr>
          <w:rFonts w:ascii="Times New Roman" w:hAnsi="Times New Roman" w:cs="Times New Roman"/>
          <w:color w:val="000000"/>
        </w:rPr>
      </w:pPr>
      <w:r>
        <w:rPr>
          <w:rFonts w:cs="Times New Roman" w:ascii="Times New Roman" w:hAnsi="Times New Roman"/>
          <w:sz w:val="24"/>
          <w:szCs w:val="24"/>
        </w:rPr>
        <w:t>Занятия проводятся в одну  смену.</w:t>
      </w:r>
    </w:p>
    <w:p>
      <w:pPr>
        <w:pStyle w:val="Normal"/>
        <w:spacing w:lineRule="auto" w:line="240" w:before="0" w:after="0"/>
        <w:ind w:firstLine="45"/>
        <w:rPr>
          <w:rFonts w:ascii="Times New Roman" w:hAnsi="Times New Roman" w:cs="Times New Roman"/>
          <w:sz w:val="24"/>
          <w:szCs w:val="24"/>
        </w:rPr>
      </w:pPr>
      <w:r>
        <w:rPr>
          <w:rFonts w:cs="Times New Roman" w:ascii="Times New Roman" w:hAnsi="Times New Roman"/>
          <w:color w:val="000000"/>
        </w:rPr>
        <w:t>Продолжительность учебного года: 34 -  35 недель.</w:t>
      </w:r>
    </w:p>
    <w:p>
      <w:pPr>
        <w:pStyle w:val="Normal"/>
        <w:spacing w:lineRule="auto" w:line="240" w:before="0" w:after="0"/>
        <w:ind w:firstLine="45"/>
        <w:rPr>
          <w:rFonts w:ascii="Times New Roman" w:hAnsi="Times New Roman" w:cs="Times New Roman"/>
          <w:bCs/>
          <w:sz w:val="24"/>
          <w:szCs w:val="24"/>
        </w:rPr>
      </w:pPr>
      <w:r>
        <w:rPr>
          <w:rFonts w:cs="Times New Roman" w:ascii="Times New Roman" w:hAnsi="Times New Roman"/>
          <w:sz w:val="24"/>
          <w:szCs w:val="24"/>
        </w:rPr>
        <w:t xml:space="preserve">Учебный год в делится на четверти. </w:t>
      </w:r>
    </w:p>
    <w:p>
      <w:pPr>
        <w:pStyle w:val="Normal"/>
        <w:spacing w:lineRule="auto" w:line="240" w:before="0" w:after="0"/>
        <w:ind w:firstLine="45"/>
        <w:rPr>
          <w:rFonts w:cs="Times New Roman"/>
        </w:rPr>
      </w:pPr>
      <w:r>
        <w:rPr>
          <w:rFonts w:cs="Times New Roman" w:ascii="Times New Roman" w:hAnsi="Times New Roman"/>
          <w:bCs/>
          <w:sz w:val="24"/>
          <w:szCs w:val="24"/>
        </w:rPr>
        <w:t xml:space="preserve">Начало учебных занятий: </w:t>
      </w:r>
      <w:r>
        <w:rPr>
          <w:rFonts w:cs="Times New Roman" w:ascii="Times New Roman" w:hAnsi="Times New Roman"/>
          <w:sz w:val="24"/>
          <w:szCs w:val="24"/>
        </w:rPr>
        <w:t>в 8 час. 30 мин.</w:t>
      </w:r>
    </w:p>
    <w:p>
      <w:pPr>
        <w:pStyle w:val="Normal"/>
        <w:spacing w:lineRule="auto" w:line="240" w:before="0" w:after="0"/>
        <w:ind w:firstLine="45"/>
        <w:rPr>
          <w:rFonts w:cs="Times New Roman"/>
        </w:rPr>
      </w:pPr>
      <w:r>
        <w:rPr>
          <w:rFonts w:cs="Times New Roman"/>
        </w:rPr>
      </w:r>
    </w:p>
    <w:p>
      <w:pPr>
        <w:pStyle w:val="Normal"/>
        <w:spacing w:lineRule="auto" w:line="240" w:before="0" w:after="0"/>
        <w:ind w:firstLine="45"/>
        <w:rPr>
          <w:rFonts w:ascii="Times New Roman" w:hAnsi="Times New Roman" w:cs="Times New Roman"/>
          <w:color w:val="000000"/>
        </w:rPr>
      </w:pPr>
      <w:r>
        <w:rPr>
          <w:rFonts w:cs="Times New Roman" w:ascii="Times New Roman" w:hAnsi="Times New Roman"/>
          <w:b/>
          <w:sz w:val="24"/>
          <w:szCs w:val="24"/>
        </w:rPr>
        <w:t xml:space="preserve">1. </w:t>
      </w:r>
      <w:r>
        <w:rPr>
          <w:rFonts w:cs="Times New Roman" w:ascii="Times New Roman" w:hAnsi="Times New Roman"/>
          <w:b/>
          <w:color w:val="000000"/>
        </w:rPr>
        <w:t>Начало  и  окончание учебного года</w:t>
      </w:r>
    </w:p>
    <w:p>
      <w:pPr>
        <w:pStyle w:val="Normal"/>
        <w:spacing w:lineRule="auto" w:line="240" w:before="0" w:after="0"/>
        <w:ind w:firstLine="45"/>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ind w:firstLine="45"/>
        <w:rPr>
          <w:rFonts w:ascii="Times New Roman" w:hAnsi="Times New Roman" w:cs="Times New Roman"/>
          <w:color w:val="000000"/>
        </w:rPr>
      </w:pPr>
      <w:r>
        <w:rPr>
          <w:rFonts w:cs="Times New Roman" w:ascii="Times New Roman" w:hAnsi="Times New Roman"/>
          <w:color w:val="000000"/>
        </w:rPr>
        <w:t xml:space="preserve">Начало учебного года: 01.09.2017. </w:t>
      </w:r>
    </w:p>
    <w:p>
      <w:pPr>
        <w:pStyle w:val="Normal"/>
        <w:spacing w:lineRule="auto" w:line="240" w:before="0" w:after="0"/>
        <w:ind w:firstLine="45"/>
        <w:rPr/>
      </w:pPr>
      <w:r>
        <w:rPr>
          <w:rFonts w:cs="Times New Roman" w:ascii="Times New Roman" w:hAnsi="Times New Roman"/>
          <w:color w:val="000000"/>
        </w:rPr>
        <w:t>Окончание учебного года - 31 мая; в 9..</w:t>
      </w:r>
    </w:p>
    <w:p>
      <w:pPr>
        <w:pStyle w:val="Normal"/>
        <w:spacing w:lineRule="auto" w:line="240" w:before="0" w:after="0"/>
        <w:ind w:firstLine="45"/>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firstLine="45"/>
        <w:rPr>
          <w:rFonts w:ascii="Times New Roman" w:hAnsi="Times New Roman" w:cs="Times New Roman"/>
          <w:b/>
          <w:b/>
          <w:sz w:val="24"/>
          <w:szCs w:val="24"/>
        </w:rPr>
      </w:pPr>
      <w:r>
        <w:rPr>
          <w:rFonts w:cs="Times New Roman" w:ascii="Times New Roman" w:hAnsi="Times New Roman"/>
          <w:b/>
          <w:sz w:val="24"/>
          <w:szCs w:val="24"/>
        </w:rPr>
        <w:t>2.Продолжительность учебных занятий по четвертям</w:t>
      </w:r>
    </w:p>
    <w:p>
      <w:pPr>
        <w:pStyle w:val="Normal"/>
        <w:spacing w:lineRule="auto" w:line="240" w:before="0" w:after="0"/>
        <w:rPr>
          <w:rFonts w:eastAsia="Times New Roman"/>
        </w:rPr>
      </w:pPr>
      <w:r>
        <w:rPr>
          <w:rFonts w:eastAsia="Times New Roman"/>
        </w:rPr>
        <w:t xml:space="preserve">  </w:t>
      </w:r>
    </w:p>
    <w:tbl>
      <w:tblPr>
        <w:tblW w:w="9566"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133"/>
        <w:gridCol w:w="2121"/>
        <w:gridCol w:w="2519"/>
        <w:gridCol w:w="2793"/>
      </w:tblGrid>
      <w:tr>
        <w:trPr>
          <w:trHeight w:val="253" w:hRule="atLeast"/>
          <w:cantSplit w:val="true"/>
        </w:trPr>
        <w:tc>
          <w:tcPr>
            <w:tcW w:w="2133" w:type="dxa"/>
            <w:vMerge w:val="restart"/>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sz w:val="24"/>
                <w:szCs w:val="24"/>
              </w:rPr>
              <w:t> </w:t>
            </w:r>
          </w:p>
        </w:tc>
        <w:tc>
          <w:tcPr>
            <w:tcW w:w="4640" w:type="dxa"/>
            <w:gridSpan w:val="2"/>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Дата</w:t>
            </w:r>
          </w:p>
        </w:tc>
        <w:tc>
          <w:tcPr>
            <w:tcW w:w="279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Cs/>
                <w:sz w:val="24"/>
                <w:szCs w:val="24"/>
              </w:rPr>
              <w:t>Продолжительность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135" w:hRule="atLeast"/>
          <w:cantSplit w:val="true"/>
        </w:trPr>
        <w:tc>
          <w:tcPr>
            <w:tcW w:w="2133" w:type="dxa"/>
            <w:vMerge w:val="continue"/>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12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Начало четверти</w:t>
            </w:r>
          </w:p>
        </w:tc>
        <w:tc>
          <w:tcPr>
            <w:tcW w:w="2519"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Cs/>
                <w:sz w:val="24"/>
                <w:szCs w:val="24"/>
              </w:rPr>
              <w:t>Окончание четверти</w:t>
            </w:r>
          </w:p>
        </w:tc>
        <w:tc>
          <w:tcPr>
            <w:tcW w:w="279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253" w:hRule="atLeast"/>
        </w:trPr>
        <w:tc>
          <w:tcPr>
            <w:tcW w:w="21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Cs/>
                <w:sz w:val="24"/>
                <w:szCs w:val="24"/>
              </w:rPr>
              <w:t>1 четверть</w:t>
            </w:r>
          </w:p>
        </w:tc>
        <w:tc>
          <w:tcPr>
            <w:tcW w:w="21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01.09.2017 </w:t>
            </w:r>
          </w:p>
        </w:tc>
        <w:tc>
          <w:tcPr>
            <w:tcW w:w="251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03.11. 2017</w:t>
            </w:r>
          </w:p>
        </w:tc>
        <w:tc>
          <w:tcPr>
            <w:tcW w:w="2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cs="Times New Roman"/>
              </w:rPr>
            </w:pPr>
            <w:r>
              <w:rPr>
                <w:rFonts w:cs="Times New Roman" w:ascii="Times New Roman" w:hAnsi="Times New Roman"/>
                <w:sz w:val="24"/>
                <w:szCs w:val="24"/>
              </w:rPr>
              <w:t>9 недель и 1 день</w:t>
            </w:r>
          </w:p>
        </w:tc>
      </w:tr>
      <w:tr>
        <w:trPr>
          <w:trHeight w:val="267" w:hRule="atLeast"/>
        </w:trPr>
        <w:tc>
          <w:tcPr>
            <w:tcW w:w="21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Cs/>
                <w:sz w:val="24"/>
                <w:szCs w:val="24"/>
              </w:rPr>
              <w:t>2 четверть</w:t>
            </w:r>
          </w:p>
        </w:tc>
        <w:tc>
          <w:tcPr>
            <w:tcW w:w="21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13.11. 2017</w:t>
            </w:r>
          </w:p>
        </w:tc>
        <w:tc>
          <w:tcPr>
            <w:tcW w:w="251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29.12. 2017</w:t>
            </w:r>
          </w:p>
        </w:tc>
        <w:tc>
          <w:tcPr>
            <w:tcW w:w="2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cs="Times New Roman"/>
              </w:rPr>
            </w:pPr>
            <w:r>
              <w:rPr>
                <w:rFonts w:cs="Times New Roman" w:ascii="Times New Roman" w:hAnsi="Times New Roman"/>
                <w:sz w:val="24"/>
                <w:szCs w:val="24"/>
              </w:rPr>
              <w:t xml:space="preserve">7  недель </w:t>
            </w:r>
          </w:p>
        </w:tc>
      </w:tr>
      <w:tr>
        <w:trPr>
          <w:trHeight w:val="253" w:hRule="atLeast"/>
        </w:trPr>
        <w:tc>
          <w:tcPr>
            <w:tcW w:w="21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Cs/>
                <w:sz w:val="24"/>
                <w:szCs w:val="24"/>
              </w:rPr>
              <w:t>3 четверть</w:t>
            </w:r>
          </w:p>
        </w:tc>
        <w:tc>
          <w:tcPr>
            <w:tcW w:w="21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09.01. 2018</w:t>
            </w:r>
          </w:p>
        </w:tc>
        <w:tc>
          <w:tcPr>
            <w:tcW w:w="251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23.03. 2018</w:t>
            </w:r>
          </w:p>
        </w:tc>
        <w:tc>
          <w:tcPr>
            <w:tcW w:w="2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cs="Times New Roman"/>
              </w:rPr>
            </w:pPr>
            <w:r>
              <w:rPr>
                <w:rFonts w:cs="Times New Roman" w:ascii="Times New Roman" w:hAnsi="Times New Roman"/>
                <w:sz w:val="24"/>
                <w:szCs w:val="24"/>
              </w:rPr>
              <w:t>10 недель 2 дня</w:t>
            </w:r>
          </w:p>
        </w:tc>
      </w:tr>
      <w:tr>
        <w:trPr>
          <w:trHeight w:val="253" w:hRule="atLeast"/>
        </w:trPr>
        <w:tc>
          <w:tcPr>
            <w:tcW w:w="213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Cs/>
                <w:sz w:val="24"/>
                <w:szCs w:val="24"/>
              </w:rPr>
              <w:t>4  четверть</w:t>
            </w:r>
          </w:p>
        </w:tc>
        <w:tc>
          <w:tcPr>
            <w:tcW w:w="21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02.04. 2018</w:t>
            </w:r>
          </w:p>
        </w:tc>
        <w:tc>
          <w:tcPr>
            <w:tcW w:w="251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31.05. 2018</w:t>
            </w:r>
          </w:p>
        </w:tc>
        <w:tc>
          <w:tcPr>
            <w:tcW w:w="2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cs="Times New Roman"/>
              </w:rPr>
            </w:pPr>
            <w:r>
              <w:rPr>
                <w:rFonts w:cs="Times New Roman" w:ascii="Times New Roman" w:hAnsi="Times New Roman"/>
                <w:sz w:val="24"/>
                <w:szCs w:val="24"/>
              </w:rPr>
              <w:t>8 недель 2 дня</w:t>
            </w:r>
          </w:p>
        </w:tc>
      </w:tr>
    </w:tbl>
    <w:p>
      <w:pPr>
        <w:pStyle w:val="Normal"/>
        <w:spacing w:lineRule="auto" w:line="240" w:before="0" w:after="0"/>
        <w:ind w:left="-45"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45" w:hanging="0"/>
        <w:rPr>
          <w:rFonts w:ascii="Times New Roman" w:hAnsi="Times New Roman" w:cs="Times New Roman"/>
          <w:b/>
          <w:b/>
          <w:color w:val="000000"/>
          <w:sz w:val="24"/>
          <w:szCs w:val="24"/>
        </w:rPr>
      </w:pPr>
      <w:r>
        <w:rPr>
          <w:rFonts w:cs="Times New Roman" w:ascii="Times New Roman" w:hAnsi="Times New Roman"/>
          <w:b/>
          <w:color w:val="000000"/>
          <w:sz w:val="24"/>
          <w:szCs w:val="24"/>
        </w:rPr>
        <w:t>3. Продолжительность каникул в течение учебного года</w:t>
      </w:r>
    </w:p>
    <w:p>
      <w:pPr>
        <w:pStyle w:val="Normal"/>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W w:w="9633"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1463"/>
        <w:gridCol w:w="2551"/>
        <w:gridCol w:w="2817"/>
        <w:gridCol w:w="2802"/>
      </w:tblGrid>
      <w:tr>
        <w:trPr>
          <w:trHeight w:val="256" w:hRule="atLeast"/>
        </w:trPr>
        <w:tc>
          <w:tcPr>
            <w:tcW w:w="146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55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Дата начала каникул</w:t>
            </w:r>
          </w:p>
        </w:tc>
        <w:tc>
          <w:tcPr>
            <w:tcW w:w="281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Дата окончания каникул</w:t>
            </w:r>
          </w:p>
        </w:tc>
        <w:tc>
          <w:tcPr>
            <w:tcW w:w="2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cs="Times New Roman"/>
              </w:rPr>
            </w:pPr>
            <w:r>
              <w:rPr>
                <w:rFonts w:cs="Times New Roman" w:ascii="Times New Roman" w:hAnsi="Times New Roman"/>
                <w:bCs/>
                <w:sz w:val="24"/>
                <w:szCs w:val="24"/>
              </w:rPr>
              <w:t xml:space="preserve">Продолжительность </w:t>
            </w:r>
          </w:p>
        </w:tc>
      </w:tr>
      <w:tr>
        <w:trPr>
          <w:trHeight w:val="256" w:hRule="atLeast"/>
        </w:trPr>
        <w:tc>
          <w:tcPr>
            <w:tcW w:w="146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Cs/>
                <w:sz w:val="24"/>
                <w:szCs w:val="24"/>
              </w:rPr>
              <w:t>Осенние</w:t>
            </w:r>
          </w:p>
        </w:tc>
        <w:tc>
          <w:tcPr>
            <w:tcW w:w="255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04.11.2017 </w:t>
            </w:r>
          </w:p>
        </w:tc>
        <w:tc>
          <w:tcPr>
            <w:tcW w:w="281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12.11.2017 </w:t>
            </w:r>
          </w:p>
        </w:tc>
        <w:tc>
          <w:tcPr>
            <w:tcW w:w="2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cs="Times New Roman"/>
              </w:rPr>
            </w:pPr>
            <w:r>
              <w:rPr>
                <w:rFonts w:cs="Times New Roman" w:ascii="Times New Roman" w:hAnsi="Times New Roman"/>
                <w:sz w:val="24"/>
                <w:szCs w:val="24"/>
              </w:rPr>
              <w:t>9 дней</w:t>
            </w:r>
          </w:p>
        </w:tc>
      </w:tr>
      <w:tr>
        <w:trPr>
          <w:trHeight w:val="256" w:hRule="atLeast"/>
        </w:trPr>
        <w:tc>
          <w:tcPr>
            <w:tcW w:w="146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Cs/>
                <w:sz w:val="24"/>
                <w:szCs w:val="24"/>
              </w:rPr>
              <w:t>Зимние</w:t>
            </w:r>
          </w:p>
        </w:tc>
        <w:tc>
          <w:tcPr>
            <w:tcW w:w="255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30.12.2017 </w:t>
            </w:r>
          </w:p>
        </w:tc>
        <w:tc>
          <w:tcPr>
            <w:tcW w:w="281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08.01.2018 </w:t>
            </w:r>
          </w:p>
        </w:tc>
        <w:tc>
          <w:tcPr>
            <w:tcW w:w="2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cs="Times New Roman"/>
              </w:rPr>
            </w:pPr>
            <w:r>
              <w:rPr>
                <w:rFonts w:cs="Times New Roman" w:ascii="Times New Roman" w:hAnsi="Times New Roman"/>
                <w:sz w:val="24"/>
                <w:szCs w:val="24"/>
              </w:rPr>
              <w:t>10  дней</w:t>
            </w:r>
          </w:p>
        </w:tc>
      </w:tr>
      <w:tr>
        <w:trPr>
          <w:trHeight w:val="256" w:hRule="atLeast"/>
        </w:trPr>
        <w:tc>
          <w:tcPr>
            <w:tcW w:w="146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Cs/>
                <w:sz w:val="24"/>
                <w:szCs w:val="24"/>
              </w:rPr>
              <w:t>Весенние</w:t>
            </w:r>
          </w:p>
        </w:tc>
        <w:tc>
          <w:tcPr>
            <w:tcW w:w="255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24.03.2018 </w:t>
            </w:r>
          </w:p>
        </w:tc>
        <w:tc>
          <w:tcPr>
            <w:tcW w:w="281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01.04.2018 </w:t>
            </w:r>
          </w:p>
        </w:tc>
        <w:tc>
          <w:tcPr>
            <w:tcW w:w="2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cs="Times New Roman"/>
              </w:rPr>
            </w:pPr>
            <w:r>
              <w:rPr>
                <w:rFonts w:cs="Times New Roman" w:ascii="Times New Roman" w:hAnsi="Times New Roman"/>
                <w:sz w:val="24"/>
                <w:szCs w:val="24"/>
              </w:rPr>
              <w:t>9 дней</w:t>
            </w:r>
          </w:p>
        </w:tc>
      </w:tr>
      <w:tr>
        <w:trPr>
          <w:trHeight w:val="256" w:hRule="atLeast"/>
        </w:trPr>
        <w:tc>
          <w:tcPr>
            <w:tcW w:w="146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t xml:space="preserve">Итого </w:t>
            </w:r>
          </w:p>
        </w:tc>
        <w:tc>
          <w:tcPr>
            <w:tcW w:w="255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r>
          </w:p>
        </w:tc>
        <w:tc>
          <w:tcPr>
            <w:tcW w:w="2817"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28 дней</w:t>
            </w:r>
          </w:p>
        </w:tc>
      </w:tr>
      <w:tr>
        <w:trPr>
          <w:trHeight w:val="270" w:hRule="atLeast"/>
        </w:trPr>
        <w:tc>
          <w:tcPr>
            <w:tcW w:w="146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Cs/>
                <w:sz w:val="24"/>
                <w:szCs w:val="24"/>
              </w:rPr>
              <w:t xml:space="preserve">Летние </w:t>
            </w:r>
          </w:p>
        </w:tc>
        <w:tc>
          <w:tcPr>
            <w:tcW w:w="2551"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01.06.2018 </w:t>
            </w:r>
          </w:p>
        </w:tc>
        <w:tc>
          <w:tcPr>
            <w:tcW w:w="2817"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31.08.2018 </w:t>
            </w:r>
          </w:p>
        </w:tc>
        <w:tc>
          <w:tcPr>
            <w:tcW w:w="2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cs="Times New Roman"/>
              </w:rPr>
            </w:pPr>
            <w:r>
              <w:rPr>
                <w:rFonts w:cs="Times New Roman" w:ascii="Times New Roman" w:hAnsi="Times New Roman"/>
                <w:sz w:val="24"/>
                <w:szCs w:val="24"/>
              </w:rPr>
              <w:t>92 дня</w:t>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Праздничные дни: 23 февраля, 8 марта, 1 мая, 9 мая</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24 мая – обучение по расписанию пятницы.</w:t>
      </w:r>
    </w:p>
    <w:p>
      <w:pPr>
        <w:pStyle w:val="Normal"/>
        <w:spacing w:lineRule="auto" w:line="240" w:before="0" w:after="0"/>
        <w:rPr>
          <w:rFonts w:ascii="Times New Roman" w:hAnsi="Times New Roman" w:eastAsia="Times New Roman" w:cs="Times New Roman"/>
          <w:sz w:val="24"/>
          <w:szCs w:val="24"/>
        </w:rPr>
      </w:pPr>
      <w:r>
        <w:rPr>
          <w:rFonts w:cs="Times New Roman" w:ascii="Times New Roman" w:hAnsi="Times New Roman"/>
          <w:b/>
          <w:sz w:val="24"/>
          <w:szCs w:val="24"/>
        </w:rPr>
        <w:t xml:space="preserve">4. Проведение промежуточной аттестации  </w:t>
      </w:r>
    </w:p>
    <w:p>
      <w:pPr>
        <w:pStyle w:val="Normal"/>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Освоение Программы  сопровождается промежуточной аттестацией обучающихся, проводимой в формах, определенных учебным планом школы</w:t>
      </w:r>
      <w:r>
        <w:rPr>
          <w:rFonts w:cs="Times New Roman" w:ascii="Times New Roman" w:hAnsi="Times New Roman"/>
          <w:sz w:val="24"/>
          <w:szCs w:val="24"/>
        </w:rPr>
        <w:t xml:space="preserve"> в соответствии с Положением о проведении  текущего учета успеваемости и промежуточной аттестации обучающихся в МБОУ «Новониколаевская СОШ №9». </w:t>
      </w:r>
      <w:r>
        <w:rPr>
          <w:rFonts w:eastAsia="Times New Roman" w:cs="Times New Roman" w:ascii="Times New Roman" w:hAnsi="Times New Roman"/>
          <w:sz w:val="24"/>
          <w:szCs w:val="24"/>
        </w:rPr>
        <w:tab/>
        <w:t>Промежуточная аттестация обучающихся проводится 1 раз в год в период со 2 мая   до 21 мая без прекращения общеобразовательной деятельности.</w:t>
      </w:r>
    </w:p>
    <w:p>
      <w:pPr>
        <w:pStyle w:val="Normal"/>
        <w:spacing w:lineRule="auto" w:line="240" w:before="0" w:after="0"/>
        <w:ind w:firstLine="708"/>
        <w:jc w:val="both"/>
        <w:rPr>
          <w:rFonts w:ascii="Times New Roman" w:hAnsi="Times New Roman" w:cs="Times New Roman"/>
          <w:b/>
          <w:b/>
          <w:color w:val="000000"/>
          <w:sz w:val="28"/>
          <w:szCs w:val="28"/>
        </w:rPr>
      </w:pPr>
      <w:r>
        <w:rPr>
          <w:rFonts w:eastAsia="Times New Roman" w:cs="Times New Roman" w:ascii="Times New Roman" w:hAnsi="Times New Roman"/>
          <w:b/>
          <w:bCs/>
          <w:color w:val="FF0000"/>
          <w:sz w:val="24"/>
          <w:szCs w:val="24"/>
        </w:rPr>
        <w:t xml:space="preserve"> </w:t>
      </w:r>
      <w:r>
        <w:rPr>
          <w:rFonts w:cs="Calibri"/>
          <w:b/>
          <w:sz w:val="20"/>
          <w:szCs w:val="20"/>
        </w:rPr>
        <w:t xml:space="preserve"> </w:t>
      </w:r>
      <w:r>
        <w:rPr>
          <w:rFonts w:eastAsia="Times New Roman" w:cs="Times New Roman" w:ascii="Times New Roman" w:hAnsi="Times New Roman"/>
          <w:b/>
          <w:color w:val="FF0000"/>
          <w:sz w:val="24"/>
          <w:szCs w:val="24"/>
        </w:rPr>
        <w:t xml:space="preserve"> </w:t>
      </w:r>
    </w:p>
    <w:p>
      <w:pPr>
        <w:pStyle w:val="Normal"/>
        <w:jc w:val="both"/>
        <w:rPr>
          <w:b/>
          <w:b/>
        </w:rPr>
      </w:pPr>
      <w:r>
        <w:rPr>
          <w:rFonts w:eastAsia="Times New Roman" w:cs="Times New Roman" w:ascii="Times New Roman" w:hAnsi="Times New Roman"/>
          <w:b/>
          <w:color w:val="000000"/>
          <w:sz w:val="24"/>
          <w:szCs w:val="24"/>
        </w:rPr>
        <w:t xml:space="preserve"> </w:t>
      </w:r>
      <w:r>
        <w:rPr>
          <w:rFonts w:cs="Times New Roman" w:ascii="Times New Roman" w:hAnsi="Times New Roman"/>
          <w:b/>
          <w:color w:val="000000"/>
          <w:sz w:val="24"/>
          <w:szCs w:val="24"/>
        </w:rPr>
        <w:t>Раздел 5. У</w:t>
      </w:r>
      <w:r>
        <w:rPr>
          <w:rFonts w:cs="Times New Roman" w:ascii="Times New Roman" w:hAnsi="Times New Roman"/>
          <w:b/>
          <w:sz w:val="24"/>
          <w:szCs w:val="24"/>
        </w:rPr>
        <w:t>словия реализации Программы</w:t>
      </w:r>
    </w:p>
    <w:p>
      <w:pPr>
        <w:pStyle w:val="Style18"/>
        <w:ind w:left="0" w:right="-85" w:hanging="0"/>
        <w:jc w:val="both"/>
        <w:rPr>
          <w:b/>
          <w:b/>
        </w:rPr>
      </w:pPr>
      <w:r>
        <w:rPr>
          <w:b/>
        </w:rPr>
        <w:t>5.1. Организационные условия реализации Программы</w:t>
      </w:r>
    </w:p>
    <w:p>
      <w:pPr>
        <w:pStyle w:val="Style18"/>
        <w:ind w:left="0" w:right="-85" w:hanging="0"/>
        <w:jc w:val="both"/>
        <w:rPr/>
      </w:pPr>
      <w:r>
        <w:rPr/>
        <w:t xml:space="preserve">Обучаясь по Программе, обучающийся с ОВЗ получает образование, сопоставимое по итоговым достижениям к моменту завершения школьного обучения с образованием здоровых сверстников, но </w:t>
      </w:r>
      <w:r>
        <w:rPr>
          <w:i/>
          <w:iCs/>
        </w:rPr>
        <w:t>в более пролонгированные календарные сроки</w:t>
      </w:r>
      <w:r>
        <w:rPr/>
        <w:t>.</w:t>
      </w:r>
    </w:p>
    <w:p>
      <w:pPr>
        <w:pStyle w:val="Style18"/>
        <w:ind w:left="0" w:right="-85" w:firstLine="284"/>
        <w:jc w:val="both"/>
        <w:rPr/>
      </w:pPr>
      <w:r>
        <w:rPr/>
        <w:t xml:space="preserve">Нормативный срок освоения Программы  обучающийся с ОВЗ составляет 5 лет. 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pPr>
        <w:pStyle w:val="Style18"/>
        <w:ind w:left="0" w:right="-85" w:firstLine="284"/>
        <w:jc w:val="both"/>
        <w:rPr/>
      </w:pPr>
      <w:r>
        <w:rPr/>
        <w:t>В МБОУ «Новониколаевская СОШ №9» зачисление осуществляется на основании рекомендаций районной ПМПК, сформулированных по результатам комплексного обследования ребёнка, в порядке, установленном законодательством Российской Федерации и оформляется приказом директора школы.</w:t>
      </w:r>
    </w:p>
    <w:p>
      <w:pPr>
        <w:pStyle w:val="Style18"/>
        <w:spacing w:before="40" w:after="280"/>
        <w:ind w:left="0" w:right="-85" w:hanging="0"/>
        <w:jc w:val="both"/>
        <w:rPr/>
      </w:pPr>
      <w:r>
        <w:rPr/>
        <w:t>Среди условий реализации адаптированной основной образовательной программы общего образования обучающихся с ОВЗ следует выделить:</w:t>
      </w:r>
    </w:p>
    <w:p>
      <w:pPr>
        <w:pStyle w:val="Style18"/>
        <w:spacing w:before="0" w:after="280"/>
        <w:ind w:left="0" w:right="-85" w:hanging="0"/>
        <w:jc w:val="both"/>
        <w:rPr/>
      </w:pPr>
      <w:r>
        <w:rPr/>
        <w:t>- Постепенное и индивидуально дозированное введение ребенка в ситуацию обучения в классе.</w:t>
      </w:r>
    </w:p>
    <w:p>
      <w:pPr>
        <w:pStyle w:val="Style18"/>
        <w:spacing w:lineRule="auto" w:line="232" w:before="6" w:after="280"/>
        <w:ind w:left="0" w:right="-85" w:hanging="0"/>
        <w:jc w:val="both"/>
        <w:rPr/>
      </w:pPr>
      <w:r>
        <w:rPr/>
        <w:t>- Установление эмоционального контакта специалиста с ребенком, обеспечение эмоционального и сенсорного комфорта ребенка с учетом его индивидуальных особенностей.</w:t>
      </w:r>
    </w:p>
    <w:p>
      <w:pPr>
        <w:pStyle w:val="Style18"/>
        <w:spacing w:lineRule="atLeast" w:line="272" w:before="23" w:after="280"/>
        <w:ind w:left="0" w:right="-85" w:hanging="0"/>
        <w:rPr/>
      </w:pPr>
      <w:r>
        <w:rPr/>
        <w:t>- Специальная индивидуальная коррекционная работа по развитию социально- бытовых навыков ребенка.</w:t>
      </w:r>
    </w:p>
    <w:p>
      <w:pPr>
        <w:pStyle w:val="Style18"/>
        <w:spacing w:lineRule="atLeast" w:line="272" w:before="23" w:after="280"/>
        <w:ind w:left="0" w:right="-85" w:hanging="0"/>
        <w:rPr/>
      </w:pPr>
      <w:r>
        <w:rPr/>
        <w:t>- Комплексное психолого-педагогическое сопровождение процесса обучения,  оптимизирующее взаимодействие ребёнка с педагогами и соучениками, семьи и школы.</w:t>
      </w:r>
    </w:p>
    <w:p>
      <w:pPr>
        <w:pStyle w:val="Style18"/>
        <w:spacing w:lineRule="auto" w:line="232" w:before="6" w:after="280"/>
        <w:ind w:left="0" w:right="-85" w:hanging="0"/>
        <w:jc w:val="both"/>
        <w:rPr/>
      </w:pPr>
      <w:r>
        <w:rPr/>
        <w:t>- Специальная индивидуальная поддержка детей в развитии средств вербальной и невербальной коммуникации, при необходимости с привлечением компьютерных технологий.</w:t>
      </w:r>
    </w:p>
    <w:p>
      <w:pPr>
        <w:pStyle w:val="Style18"/>
        <w:spacing w:before="0" w:after="280"/>
        <w:ind w:left="0" w:right="-85" w:hanging="0"/>
        <w:jc w:val="both"/>
        <w:rPr/>
      </w:pPr>
      <w:r>
        <w:rPr/>
        <w:t>- Создание четкой, упорядоченной и осмысленной для ребенка временно- пространственной структуры уроков и всего пребывания ребенка в школе с опорой на ее визуализацию, активное использование зрительных опор, наглядных расписаний, организация учебного материала, облегчающая включение ребенка в самостоятельную работу.</w:t>
      </w:r>
    </w:p>
    <w:p>
      <w:pPr>
        <w:pStyle w:val="Style18"/>
        <w:spacing w:before="0" w:after="280"/>
        <w:ind w:left="0" w:right="-85" w:hanging="0"/>
        <w:jc w:val="both"/>
        <w:rPr/>
      </w:pPr>
      <w:r>
        <w:rPr/>
        <w:t>- При выявленной необходимости - обеспечение ребенка дополнительными индиви- дуальными занятиями со специалистами.</w:t>
      </w:r>
    </w:p>
    <w:p>
      <w:pPr>
        <w:pStyle w:val="Style18"/>
        <w:spacing w:before="0" w:after="280"/>
        <w:ind w:left="0" w:right="-85" w:hanging="0"/>
        <w:jc w:val="both"/>
        <w:rPr/>
      </w:pPr>
      <w:r>
        <w:rPr/>
        <w:t>- Периодическое проведение индивидуальных педагогических занятий с ребенком для контроля качества знаний, умений и при необходимости индивидуальной коррекционной помощи в освоении  Программы.</w:t>
      </w:r>
    </w:p>
    <w:p>
      <w:pPr>
        <w:pStyle w:val="Style18"/>
        <w:spacing w:lineRule="atLeast" w:line="272" w:before="23" w:after="280"/>
        <w:ind w:left="0" w:right="-85" w:hanging="0"/>
        <w:jc w:val="both"/>
        <w:rPr/>
      </w:pPr>
      <w:r>
        <w:rPr/>
        <w:t>- Организация специальной работы по переходу от индивидуальной инструкции к фронтальной.</w:t>
      </w:r>
    </w:p>
    <w:p>
      <w:pPr>
        <w:pStyle w:val="Style18"/>
        <w:spacing w:lineRule="atLeast" w:line="295"/>
        <w:ind w:left="0" w:right="-85" w:hanging="0"/>
        <w:jc w:val="both"/>
        <w:rPr/>
      </w:pPr>
      <w:r>
        <w:rPr/>
        <w:t>- Учет при планировании и оценке достижений ребенка особенностей освоения «простого» и «сложного».</w:t>
      </w:r>
    </w:p>
    <w:p>
      <w:pPr>
        <w:pStyle w:val="Style18"/>
        <w:spacing w:lineRule="atLeast" w:line="272" w:before="23" w:after="280"/>
        <w:ind w:left="0" w:right="-85" w:hanging="0"/>
        <w:jc w:val="both"/>
        <w:rPr/>
      </w:pPr>
      <w:r>
        <w:rPr/>
        <w:t>- Выявление областей парциальной одаренности или наибольшей успешности ребенка.</w:t>
      </w:r>
    </w:p>
    <w:p>
      <w:pPr>
        <w:pStyle w:val="Style18"/>
        <w:spacing w:lineRule="auto" w:line="232" w:before="0" w:after="280"/>
        <w:ind w:left="0" w:right="-85" w:hanging="0"/>
        <w:jc w:val="both"/>
        <w:rPr/>
      </w:pPr>
      <w:r>
        <w:rPr/>
        <w:t>- Специальная индивидуальная помощь по осмыслению привычного порядка жизни в школе и дома, упорядочиванию и дифференциации индивидуального жизненного опыта ребенка.</w:t>
      </w:r>
    </w:p>
    <w:p>
      <w:pPr>
        <w:pStyle w:val="Style18"/>
        <w:spacing w:before="0" w:after="280"/>
        <w:ind w:left="0" w:right="-85" w:hanging="0"/>
        <w:jc w:val="both"/>
        <w:rPr/>
      </w:pPr>
      <w:r>
        <w:rPr/>
        <w:t>- Привлечение внимания ребенка к проявлениям близких взрослых и одноклассников, специальная помощь в понимании их чувств и намерений.</w:t>
      </w:r>
    </w:p>
    <w:p>
      <w:pPr>
        <w:pStyle w:val="Style18"/>
        <w:spacing w:before="0" w:after="280"/>
        <w:ind w:left="0" w:right="-85" w:hanging="0"/>
        <w:jc w:val="both"/>
        <w:rPr/>
      </w:pPr>
      <w:r>
        <w:rPr>
          <w:b/>
        </w:rPr>
        <w:t xml:space="preserve">5.2. </w:t>
      </w:r>
      <w:r>
        <w:rPr/>
        <w:t>Мониторинг образовательного процесса</w:t>
      </w:r>
    </w:p>
    <w:tbl>
      <w:tblPr>
        <w:tblW w:w="9581"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802"/>
        <w:gridCol w:w="2693"/>
        <w:gridCol w:w="1984"/>
        <w:gridCol w:w="2102"/>
      </w:tblGrid>
      <w:tr>
        <w:trPr/>
        <w:tc>
          <w:tcPr>
            <w:tcW w:w="2802"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Критерии и компоненты образовательного мониторинга</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Показатели критериев</w:t>
            </w:r>
          </w:p>
        </w:tc>
        <w:tc>
          <w:tcPr>
            <w:tcW w:w="1984"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Периодичность контроля</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8"/>
              <w:spacing w:before="280" w:after="0"/>
              <w:ind w:left="0" w:right="-85" w:hanging="0"/>
              <w:rPr/>
            </w:pPr>
            <w:r>
              <w:rPr/>
              <w:t xml:space="preserve">Ответственные </w:t>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Динамика развития психических функций и эмоционально-волевой сферы</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Состояние высших нервных процессов (листы динамики развития)</w:t>
            </w:r>
          </w:p>
        </w:tc>
        <w:tc>
          <w:tcPr>
            <w:tcW w:w="1984"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 xml:space="preserve">Сентябрь </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8"/>
              <w:spacing w:before="280" w:after="0"/>
              <w:ind w:left="0" w:right="-85" w:hanging="0"/>
              <w:rPr/>
            </w:pPr>
            <w:r>
              <w:rPr/>
              <w:t>Служба сопровождения</w:t>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Состояние здоровья учащихся</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Физическое развитие учащихся Психосоматическое здоровье учащихся (медосмотр, листки здоровья и физического развития, данные о пропусках уроков по болезни, комфортность обучения, уровень адаптации к обучению в школе, уровень школьной тревожности)</w:t>
            </w:r>
          </w:p>
        </w:tc>
        <w:tc>
          <w:tcPr>
            <w:tcW w:w="1984"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Сентябрь, май</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8"/>
              <w:spacing w:before="280" w:after="0"/>
              <w:ind w:left="0" w:right="-85" w:hanging="0"/>
              <w:rPr/>
            </w:pPr>
            <w:r>
              <w:rPr/>
              <w:t>Классный руководитель, учитель физкультуры, заместитель директора по УВР, психолог</w:t>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Уровень воспитанности учащихся</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0" w:after="280"/>
              <w:ind w:left="0" w:right="-85" w:hanging="0"/>
              <w:rPr/>
            </w:pPr>
            <w:r>
              <w:rPr/>
              <w:t>Сформированность интегративных качеств личности.</w:t>
            </w:r>
          </w:p>
          <w:p>
            <w:pPr>
              <w:pStyle w:val="Style18"/>
              <w:spacing w:before="280" w:after="0"/>
              <w:ind w:left="0" w:right="-85" w:hanging="0"/>
              <w:rPr/>
            </w:pPr>
            <w:r>
              <w:rPr/>
              <w:t xml:space="preserve"> </w:t>
            </w:r>
            <w:r>
              <w:rPr/>
              <w:t>Количество учащихся, состоящих на учете в ПДН. Выявление учащихся группы риска.</w:t>
            </w:r>
          </w:p>
        </w:tc>
        <w:tc>
          <w:tcPr>
            <w:tcW w:w="1984"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0" w:after="280"/>
              <w:ind w:left="0" w:right="-85" w:hanging="0"/>
              <w:rPr/>
            </w:pPr>
            <w:r>
              <w:rPr/>
              <w:t xml:space="preserve">Сентябрь, апрель </w:t>
            </w:r>
          </w:p>
          <w:p>
            <w:pPr>
              <w:pStyle w:val="Style18"/>
              <w:spacing w:before="0" w:after="280"/>
              <w:ind w:left="0" w:right="-85" w:hanging="0"/>
              <w:rPr/>
            </w:pPr>
            <w:r>
              <w:rPr/>
            </w:r>
          </w:p>
          <w:p>
            <w:pPr>
              <w:pStyle w:val="Style18"/>
              <w:spacing w:before="280" w:after="0"/>
              <w:ind w:left="0" w:right="-85" w:hanging="0"/>
              <w:rPr/>
            </w:pPr>
            <w:r>
              <w:rPr/>
              <w:t xml:space="preserve">2 раза в год </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8"/>
              <w:spacing w:before="280" w:after="0"/>
              <w:ind w:left="0" w:right="-85" w:hanging="0"/>
              <w:rPr/>
            </w:pPr>
            <w:r>
              <w:rPr/>
              <w:t>Классный руководитель, социальный педагог</w:t>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Степень социализации и трудовой адаптации</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Данные социометрии, Результаты трудоустройства, Результаты участия учащихся школы в различных предметных конкурсах</w:t>
            </w:r>
          </w:p>
        </w:tc>
        <w:tc>
          <w:tcPr>
            <w:tcW w:w="1984"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0" w:after="280"/>
              <w:ind w:left="0" w:right="-85" w:hanging="0"/>
              <w:rPr/>
            </w:pPr>
            <w:r>
              <w:rPr/>
              <w:t xml:space="preserve">Два раза в год </w:t>
            </w:r>
          </w:p>
          <w:p>
            <w:pPr>
              <w:pStyle w:val="Style18"/>
              <w:spacing w:before="0" w:after="280"/>
              <w:ind w:left="0" w:right="-85" w:hanging="0"/>
              <w:rPr/>
            </w:pPr>
            <w:r>
              <w:rPr/>
            </w:r>
          </w:p>
          <w:p>
            <w:pPr>
              <w:pStyle w:val="Style18"/>
              <w:spacing w:before="280" w:after="0"/>
              <w:ind w:left="0" w:right="-85" w:hanging="0"/>
              <w:rPr/>
            </w:pPr>
            <w:r>
              <w:rPr/>
              <w:t>1 раз в год</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8"/>
              <w:spacing w:before="280" w:after="0"/>
              <w:ind w:left="0" w:right="-85" w:hanging="0"/>
              <w:rPr/>
            </w:pPr>
            <w:r>
              <w:rPr/>
              <w:t>Учитель трудового обучения, Классный руководитель</w:t>
            </w:r>
          </w:p>
        </w:tc>
      </w:tr>
      <w:tr>
        <w:trPr/>
        <w:tc>
          <w:tcPr>
            <w:tcW w:w="2802"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Качество образования</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Уровень освоения образовательной программы (контрольные работы, проверка техники чтения)</w:t>
            </w:r>
          </w:p>
        </w:tc>
        <w:tc>
          <w:tcPr>
            <w:tcW w:w="1984" w:type="dxa"/>
            <w:tcBorders>
              <w:top w:val="single" w:sz="4" w:space="0" w:color="000000"/>
              <w:left w:val="single" w:sz="4" w:space="0" w:color="000000"/>
              <w:bottom w:val="single" w:sz="4" w:space="0" w:color="000000"/>
              <w:insideH w:val="single" w:sz="4" w:space="0" w:color="000000"/>
            </w:tcBorders>
            <w:shd w:fill="auto" w:val="clear"/>
          </w:tcPr>
          <w:p>
            <w:pPr>
              <w:pStyle w:val="Style18"/>
              <w:spacing w:before="280" w:after="0"/>
              <w:ind w:left="0" w:right="-85" w:hanging="0"/>
              <w:rPr/>
            </w:pPr>
            <w:r>
              <w:rPr/>
              <w:t>1 раз в четверть</w:t>
            </w:r>
          </w:p>
        </w:tc>
        <w:tc>
          <w:tcPr>
            <w:tcW w:w="21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18"/>
              <w:spacing w:before="280" w:after="0"/>
              <w:ind w:left="0" w:right="-85" w:hanging="0"/>
              <w:rPr/>
            </w:pPr>
            <w:r>
              <w:rPr/>
              <w:t>Классный руководитель, , заместитель директора по УВР</w:t>
            </w:r>
          </w:p>
        </w:tc>
      </w:tr>
    </w:tbl>
    <w:p>
      <w:pPr>
        <w:pStyle w:val="Style18"/>
        <w:spacing w:before="0" w:after="280"/>
        <w:ind w:left="0" w:right="-85" w:hanging="0"/>
        <w:rPr/>
      </w:pPr>
      <w:r>
        <w:rPr/>
      </w:r>
    </w:p>
    <w:p>
      <w:pPr>
        <w:pStyle w:val="Style18"/>
        <w:spacing w:before="0" w:after="280"/>
        <w:ind w:left="0" w:right="-85" w:hanging="0"/>
        <w:rPr>
          <w:b/>
          <w:b/>
        </w:rPr>
      </w:pPr>
      <w:r>
        <w:rPr>
          <w:b/>
        </w:rPr>
        <w:t>5.2. Кадровые условия</w:t>
      </w:r>
    </w:p>
    <w:p>
      <w:pPr>
        <w:pStyle w:val="Style18"/>
        <w:shd w:fill="FFFFFF" w:val="clear"/>
        <w:ind w:left="0" w:right="-85" w:firstLine="284"/>
        <w:jc w:val="both"/>
        <w:rPr/>
      </w:pPr>
      <w:r>
        <w:rPr>
          <w:b/>
          <w:bCs/>
          <w:i/>
          <w:iCs/>
          <w:color w:val="000000"/>
        </w:rPr>
        <w:t>Кадровое обеспечение</w:t>
      </w:r>
      <w:r>
        <w:rPr/>
        <w:t xml:space="preserve"> — характеристика необходимой ква</w:t>
        <w:softHyphen/>
        <w:t>лификации кадров педагогов (в области общей и коррекци</w:t>
        <w:softHyphen/>
        <w:t>онной педагогики), а также кадров, осуществляющих медико</w:t>
        <w:softHyphen/>
        <w:t xml:space="preserve">психологическое сопровождение ребёнка с ОВЗ в системе школьного образования. </w:t>
      </w:r>
    </w:p>
    <w:p>
      <w:pPr>
        <w:pStyle w:val="Style18"/>
        <w:spacing w:before="45" w:after="280"/>
        <w:ind w:left="0" w:right="-85" w:firstLine="284"/>
        <w:jc w:val="both"/>
        <w:rPr/>
      </w:pPr>
      <w:r>
        <w:rPr/>
        <w:t>Для успешной реализации Программы для обучающихся с ОВЗ МБОУ «Новониколаевская СОШ №9» укомплектована педагогическими работниками. Педагогические работники владеют современными образовательными технологиями, обладают опытом разработки и внедрения инновационных проектов и программ, умеют осуществлять мониторинг учебно-воспитательной деятельности и рефлексивный анализ её хода и результатов, используют адекватные специфические научно-обоснованные методы, приемы и современные психолого-педагогические технологии обучения и воспитания детей во время урочной, коррекционно-развивающей и внеурочной деятельности.</w:t>
      </w:r>
    </w:p>
    <w:p>
      <w:pPr>
        <w:pStyle w:val="Style18"/>
        <w:ind w:left="0" w:right="-85" w:firstLine="284"/>
        <w:jc w:val="both"/>
        <w:rPr/>
      </w:pPr>
      <w:r>
        <w:rPr/>
        <w:t xml:space="preserve">В школе на 1 сентября 2017 года преподают 11 человек, работающие с данной категорией детей. Среди них только 2 человека  не прошли курсовую подготовку по работе с детьми ОВЗ данной категории . С целью обеспечения освоения Программы  детьми с ограниченными возможностями здоровья , коррекции недостатков их физического и психического развития введены в штатное расписание общеобразовательного учреждения ставки педагогических работников (педагог-психолог, логопед, дефектолог) . В спорных случаях помощь оказывают специалисты районной ПМПК. </w:t>
      </w:r>
    </w:p>
    <w:p>
      <w:pPr>
        <w:pStyle w:val="Style18"/>
        <w:ind w:left="102" w:right="113" w:hanging="0"/>
        <w:rPr/>
      </w:pPr>
      <w:r>
        <w:rPr/>
        <w:t>Педагогические работники МБОУ «Новониколаевская СОШ №9»систематически повышают свой профессионализм, проводят семинары, конференции, мастер-классы по передаче практического опыта в работе с детьми с ОВЗ.</w:t>
      </w:r>
    </w:p>
    <w:p>
      <w:pPr>
        <w:pStyle w:val="Normal"/>
        <w:suppressAutoHyphens w:val="false"/>
        <w:spacing w:lineRule="auto" w:line="232" w:before="280" w:after="280"/>
        <w:ind w:right="697" w:hanging="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5.3. Психолого-педагогические условия реализации Программы</w:t>
      </w:r>
    </w:p>
    <w:p>
      <w:pPr>
        <w:pStyle w:val="Normal"/>
        <w:suppressAutoHyphens w:val="false"/>
        <w:spacing w:lineRule="auto" w:line="240" w:before="280" w:after="280"/>
        <w:ind w:right="-68"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Психолого-педагогические условия обеспечивают:</w:t>
      </w:r>
    </w:p>
    <w:p>
      <w:pPr>
        <w:pStyle w:val="Normal"/>
        <w:suppressAutoHyphens w:val="false"/>
        <w:spacing w:lineRule="auto" w:line="240" w:before="280" w:after="280"/>
        <w:ind w:right="-68" w:hanging="0"/>
        <w:jc w:val="both"/>
        <w:rPr/>
      </w:pPr>
      <w:r>
        <w:rPr>
          <w:rFonts w:eastAsia="Times New Roman" w:cs="Times New Roman" w:ascii="Times New Roman" w:hAnsi="Times New Roman"/>
          <w:sz w:val="24"/>
          <w:szCs w:val="24"/>
          <w:lang w:eastAsia="ru-RU"/>
        </w:rPr>
        <w:t>-преемственность содержания и форм организации образовательной деятельности по отношению к школьному образованию с учётом специфики возрастного психофизического развития обучающихся с ОВЗ;</w:t>
      </w:r>
    </w:p>
    <w:p>
      <w:pPr>
        <w:pStyle w:val="Normal"/>
        <w:suppressAutoHyphens w:val="false"/>
        <w:spacing w:lineRule="auto" w:line="240" w:before="280" w:after="280"/>
        <w:ind w:right="-68" w:hanging="0"/>
        <w:jc w:val="both"/>
        <w:rPr/>
      </w:pPr>
      <w:r>
        <w:rPr>
          <w:rFonts w:eastAsia="Times New Roman" w:cs="Times New Roman" w:ascii="Times New Roman" w:hAnsi="Times New Roman"/>
          <w:sz w:val="24"/>
          <w:szCs w:val="24"/>
          <w:lang w:eastAsia="ru-RU"/>
        </w:rPr>
        <w:t>-формирование и развитие психолого-педагогической компетентности участников образовательных отношений;</w:t>
      </w:r>
    </w:p>
    <w:p>
      <w:pPr>
        <w:pStyle w:val="Normal"/>
        <w:suppressAutoHyphens w:val="false"/>
        <w:spacing w:lineRule="auto" w:line="240" w:before="280" w:after="280"/>
        <w:ind w:right="-68"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-вариативность направлений и форм;</w:t>
      </w:r>
    </w:p>
    <w:p>
      <w:pPr>
        <w:pStyle w:val="Normal"/>
        <w:suppressAutoHyphens w:val="false"/>
        <w:spacing w:lineRule="auto" w:line="240" w:before="280" w:after="280"/>
        <w:ind w:right="-68" w:hanging="0"/>
        <w:jc w:val="both"/>
        <w:rPr/>
      </w:pPr>
      <w:r>
        <w:rPr>
          <w:rFonts w:eastAsia="Times New Roman" w:cs="Times New Roman" w:ascii="Times New Roman" w:hAnsi="Times New Roman"/>
          <w:sz w:val="24"/>
          <w:szCs w:val="24"/>
          <w:lang w:eastAsia="ru-RU"/>
        </w:rPr>
        <w:t>-психолого-педагогического сопровождения участников образовательных отношений; дифференциацию и индивидуализацию обучения.</w:t>
      </w:r>
    </w:p>
    <w:p>
      <w:pPr>
        <w:pStyle w:val="Normal"/>
        <w:suppressAutoHyphens w:val="false"/>
        <w:spacing w:lineRule="atLeast" w:line="272" w:before="6" w:after="280"/>
        <w:ind w:right="-68" w:hanging="0"/>
        <w:jc w:val="both"/>
        <w:rPr/>
      </w:pPr>
      <w:r>
        <w:rPr>
          <w:rFonts w:eastAsia="Times New Roman" w:cs="Times New Roman" w:ascii="Times New Roman" w:hAnsi="Times New Roman"/>
          <w:sz w:val="24"/>
          <w:szCs w:val="24"/>
          <w:lang w:eastAsia="ru-RU"/>
        </w:rPr>
        <w:t>-психолого-педагогическое сопровождение участников образовательных отношений на уровне основного общего образования</w:t>
      </w:r>
    </w:p>
    <w:p>
      <w:pPr>
        <w:pStyle w:val="Normal"/>
        <w:suppressAutoHyphens w:val="false"/>
        <w:spacing w:lineRule="auto" w:line="240" w:before="0" w:after="0"/>
        <w:ind w:right="-68"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Можно выделить следующие уровни психолого-педагогического сопровождения:</w:t>
      </w:r>
    </w:p>
    <w:p>
      <w:pPr>
        <w:pStyle w:val="Normal"/>
        <w:suppressAutoHyphens w:val="false"/>
        <w:spacing w:lineRule="auto" w:line="240" w:before="0" w:after="0"/>
        <w:ind w:right="-68" w:hanging="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-индивидуальное;</w:t>
      </w:r>
    </w:p>
    <w:p>
      <w:pPr>
        <w:pStyle w:val="Normal"/>
        <w:suppressAutoHyphens w:val="false"/>
        <w:spacing w:lineRule="auto" w:line="240" w:before="0" w:after="0"/>
        <w:ind w:right="-68" w:hanging="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-групповое;</w:t>
      </w:r>
    </w:p>
    <w:p>
      <w:pPr>
        <w:pStyle w:val="Normal"/>
        <w:suppressAutoHyphens w:val="false"/>
        <w:spacing w:lineRule="auto" w:line="240" w:before="0" w:after="0"/>
        <w:ind w:right="-68" w:hanging="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-на уровне класса;</w:t>
      </w:r>
    </w:p>
    <w:p>
      <w:pPr>
        <w:pStyle w:val="Normal"/>
        <w:suppressAutoHyphens w:val="false"/>
        <w:spacing w:lineRule="auto" w:line="240" w:before="0" w:after="0"/>
        <w:ind w:right="-68"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на уровне образовательной организации. </w:t>
      </w:r>
    </w:p>
    <w:p>
      <w:pPr>
        <w:pStyle w:val="Normal"/>
        <w:suppressAutoHyphens w:val="false"/>
        <w:spacing w:lineRule="auto" w:line="240" w:before="280" w:after="280"/>
        <w:ind w:right="-68" w:hanging="0"/>
        <w:jc w:val="both"/>
        <w:rPr/>
      </w:pPr>
      <w:r>
        <w:rPr>
          <w:rFonts w:eastAsia="Times New Roman" w:cs="Times New Roman" w:ascii="Times New Roman" w:hAnsi="Times New Roman"/>
          <w:sz w:val="24"/>
          <w:szCs w:val="24"/>
          <w:lang w:eastAsia="ru-RU"/>
        </w:rPr>
        <w:t>Основными формами психолого-педагогического сопровождения является  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 Консультирование педагогов и родителей  осуществляется учителем и психологом с учётом результатов диагностики, а также администрацией образовательной организации. Профилактика, развивающая работа, просвещение, коррекционная работа, осуществляется в течение всего учебного времени.</w:t>
      </w:r>
    </w:p>
    <w:p>
      <w:pPr>
        <w:pStyle w:val="Normal"/>
        <w:suppressAutoHyphens w:val="false"/>
        <w:spacing w:lineRule="auto" w:line="240" w:before="0" w:after="0"/>
        <w:ind w:right="-68"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 основным направлениям психолого-педагогического сопровождения можно отнести: сохранение и укрепление психологического здоровья детей с ОВЗ;</w:t>
      </w:r>
    </w:p>
    <w:p>
      <w:pPr>
        <w:pStyle w:val="Normal"/>
        <w:numPr>
          <w:ilvl w:val="0"/>
          <w:numId w:val="4"/>
        </w:numPr>
        <w:suppressAutoHyphens w:val="false"/>
        <w:spacing w:lineRule="auto" w:line="240" w:before="0" w:after="0"/>
        <w:ind w:left="0" w:right="-68"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мониторинг возможностей и способностей обучающихся;</w:t>
      </w:r>
    </w:p>
    <w:p>
      <w:pPr>
        <w:pStyle w:val="Normal"/>
        <w:numPr>
          <w:ilvl w:val="0"/>
          <w:numId w:val="4"/>
        </w:numPr>
        <w:suppressAutoHyphens w:val="false"/>
        <w:spacing w:lineRule="auto" w:line="240" w:before="0" w:after="0"/>
        <w:ind w:left="0" w:right="-68"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у обучающихся с ОВЗ ценности здоровья и безопасного образа жизни;</w:t>
      </w:r>
    </w:p>
    <w:p>
      <w:pPr>
        <w:pStyle w:val="Normal"/>
        <w:numPr>
          <w:ilvl w:val="0"/>
          <w:numId w:val="4"/>
        </w:numPr>
        <w:suppressAutoHyphens w:val="false"/>
        <w:spacing w:lineRule="auto" w:line="240" w:before="0" w:after="0"/>
        <w:ind w:left="0" w:right="-68"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развитие экологической культуры;</w:t>
      </w:r>
    </w:p>
    <w:p>
      <w:pPr>
        <w:pStyle w:val="Normal"/>
        <w:numPr>
          <w:ilvl w:val="0"/>
          <w:numId w:val="4"/>
        </w:numPr>
        <w:suppressAutoHyphens w:val="false"/>
        <w:spacing w:lineRule="auto" w:line="240" w:before="0" w:after="0"/>
        <w:ind w:left="0" w:right="-68"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коммуникативных навыков в разновозрастной среде и среде сверстников детей с ОВЗ;</w:t>
      </w:r>
    </w:p>
    <w:p>
      <w:pPr>
        <w:pStyle w:val="Normal"/>
        <w:suppressAutoHyphens w:val="false"/>
        <w:spacing w:lineRule="auto" w:line="240" w:before="0" w:after="280"/>
        <w:ind w:left="142" w:right="-68" w:hanging="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0"/>
        </w:numPr>
        <w:suppressAutoHyphens w:val="false"/>
        <w:spacing w:lineRule="atLeast" w:line="272" w:before="0" w:after="0"/>
        <w:ind w:left="102" w:hanging="0"/>
        <w:outlineLvl w:val="0"/>
        <w:rPr>
          <w:rFonts w:ascii="Times New Roman" w:hAnsi="Times New Roman" w:eastAsia="Times New Roman" w:cs="Times New Roman"/>
          <w:b/>
          <w:b/>
          <w:bCs/>
          <w:kern w:val="2"/>
          <w:sz w:val="24"/>
          <w:szCs w:val="24"/>
          <w:lang w:eastAsia="ru-RU"/>
        </w:rPr>
      </w:pPr>
      <w:r>
        <w:rPr>
          <w:rFonts w:eastAsia="Times New Roman" w:cs="Times New Roman" w:ascii="Times New Roman" w:hAnsi="Times New Roman"/>
          <w:b/>
          <w:bCs/>
          <w:kern w:val="2"/>
          <w:sz w:val="24"/>
          <w:szCs w:val="24"/>
          <w:lang w:eastAsia="ru-RU"/>
        </w:rPr>
        <w:t>5. 4. Финансово-экономические условия реализации Программы</w:t>
      </w:r>
    </w:p>
    <w:p>
      <w:pPr>
        <w:pStyle w:val="Normal"/>
        <w:suppressAutoHyphens w:val="false"/>
        <w:spacing w:lineRule="auto" w:line="240" w:before="280" w:after="280"/>
        <w:ind w:left="142" w:right="142"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Нормативные затраты определяются по каждому уровню образования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обучающихся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pPr>
        <w:pStyle w:val="Normal"/>
        <w:suppressAutoHyphens w:val="false"/>
        <w:spacing w:lineRule="auto" w:line="240" w:before="280" w:after="280"/>
        <w:ind w:left="142" w:right="142"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Финансовое обеспечение реализации АООП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задании учредителя по оказанию государственных образовательных услуг. Задание учредителя обеспечивает соответствие показателей объемов и качества предоставляемых образовательной организацией услуг с размерами, направляемых на эти цели средств бюджета.</w:t>
      </w:r>
    </w:p>
    <w:p>
      <w:pPr>
        <w:pStyle w:val="Normal"/>
        <w:suppressAutoHyphens w:val="false"/>
        <w:spacing w:lineRule="auto" w:line="240" w:before="280" w:after="280"/>
        <w:ind w:left="142" w:right="142"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расчете регионального подушевого норматива учитываются затраты рабочего времени педагогических работников школы, включая все виды (учебная, воспитательная, методическая и т.п.), входящая в трудовые обязанности конкретных педагогических работников.</w:t>
      </w:r>
    </w:p>
    <w:p>
      <w:pPr>
        <w:pStyle w:val="Style18"/>
        <w:ind w:left="102" w:right="142" w:hanging="0"/>
        <w:rPr/>
      </w:pPr>
      <w:r>
        <w:rPr>
          <w:b/>
          <w:bCs/>
        </w:rPr>
        <w:t>5.5.Материально- технические условия реализации Программы</w:t>
      </w:r>
    </w:p>
    <w:p>
      <w:pPr>
        <w:pStyle w:val="Style18"/>
        <w:spacing w:before="0" w:after="0"/>
        <w:ind w:left="-142" w:right="142" w:firstLine="284"/>
        <w:rPr/>
      </w:pPr>
      <w:r>
        <w:rPr/>
        <w:t>Материально-техническое обеспечение реализации Программы  отвечает требованиям:</w:t>
      </w:r>
    </w:p>
    <w:p>
      <w:pPr>
        <w:pStyle w:val="Style18"/>
        <w:spacing w:before="0" w:after="0"/>
        <w:ind w:left="-142" w:right="142" w:firstLine="284"/>
        <w:rPr/>
      </w:pPr>
      <w:r>
        <w:rPr/>
        <w:t>- к организации пространства, в котором обучаются дети с ОВЗ;</w:t>
      </w:r>
    </w:p>
    <w:p>
      <w:pPr>
        <w:pStyle w:val="Style18"/>
        <w:spacing w:before="0" w:after="0"/>
        <w:ind w:left="-142" w:right="142" w:firstLine="284"/>
        <w:rPr/>
      </w:pPr>
      <w:r>
        <w:rPr/>
        <w:t>- к организации временного режима обучения;</w:t>
      </w:r>
    </w:p>
    <w:p>
      <w:pPr>
        <w:pStyle w:val="Style18"/>
        <w:spacing w:before="0" w:after="0"/>
        <w:ind w:left="-142" w:right="142" w:firstLine="284"/>
        <w:rPr/>
      </w:pPr>
      <w:r>
        <w:rPr/>
        <w:t>- к организации рабочего места;</w:t>
      </w:r>
    </w:p>
    <w:p>
      <w:pPr>
        <w:pStyle w:val="Style18"/>
        <w:spacing w:before="0" w:after="0"/>
        <w:ind w:left="-142" w:right="142" w:firstLine="284"/>
        <w:rPr/>
      </w:pPr>
      <w:r>
        <w:rPr/>
        <w:t>- к техническим средствам обучения;</w:t>
      </w:r>
    </w:p>
    <w:p>
      <w:pPr>
        <w:pStyle w:val="Style18"/>
        <w:spacing w:before="0" w:after="0"/>
        <w:ind w:left="0" w:right="142" w:hanging="0"/>
        <w:jc w:val="both"/>
        <w:rPr/>
      </w:pPr>
      <w:r>
        <w:rPr/>
        <w:t>Материально-техническая база реализации Программы для обучающихся в МБОУ «Новониколаевская СОШ №9» соответствует условиям обучения и воспитания для реализации образовательных потребностей обучающихся.</w:t>
      </w:r>
    </w:p>
    <w:p>
      <w:pPr>
        <w:pStyle w:val="Style18"/>
        <w:ind w:left="-142" w:right="-68" w:firstLine="284"/>
        <w:jc w:val="both"/>
        <w:rPr/>
      </w:pPr>
      <w:r>
        <w:rPr/>
        <w:t>Имеются заключения санитарно-эпидемиологической службы и государственной противопожарной службы на имеющиеся в распоряжении образовательного учреждения площади.</w:t>
      </w:r>
    </w:p>
    <w:p>
      <w:pPr>
        <w:pStyle w:val="Style18"/>
        <w:ind w:left="-142" w:right="-68" w:firstLine="284"/>
        <w:jc w:val="both"/>
        <w:rPr/>
      </w:pPr>
      <w:r>
        <w:rPr/>
        <w:t>Учебные кабинеты  включают рабочие зоны и зоны для индивидуальных занятий, структура которых обеспечивает возможность организации урочной, внеурочной учебной деятельности. Классы оборудованы партами, регулируемыми в соответствии с ростом учащихся.</w:t>
      </w:r>
    </w:p>
    <w:p>
      <w:pPr>
        <w:pStyle w:val="Style18"/>
        <w:ind w:left="-142" w:right="-68" w:firstLine="284"/>
        <w:jc w:val="both"/>
        <w:rPr/>
      </w:pPr>
      <w:r>
        <w:rPr/>
        <w:t>Каждый учитель имеет возможность проводить уроки в соответствии с современными требованиями информатизации школы, используя средства ИКТ, видео- и аудиотехнику.</w:t>
      </w:r>
    </w:p>
    <w:p>
      <w:pPr>
        <w:pStyle w:val="Style18"/>
        <w:ind w:left="0" w:right="-68" w:hanging="0"/>
        <w:rPr/>
      </w:pPr>
      <w:r>
        <w:rPr/>
        <w:t>Кабинеты специалистов (педагога-психолога, учителя-дефектолога, учителя- логопеда, социального педагога) предназначены для организации групповой и индивидуальной помощи учащимся и их семьям.</w:t>
      </w:r>
    </w:p>
    <w:p>
      <w:pPr>
        <w:pStyle w:val="Style18"/>
        <w:ind w:left="0" w:right="-68" w:hanging="0"/>
        <w:jc w:val="both"/>
        <w:rPr/>
      </w:pPr>
      <w:r>
        <w:rPr/>
        <w:t>Есть кабинет социально-бытовой ориентировки, оснащенный  бытовыми приборами для развития и закрепления социально-бытовых навыков, саморегуляции, навыков взаимодействия со сверстниками и взрослыми, безопасной жизнедеятельности.</w:t>
      </w:r>
    </w:p>
    <w:p>
      <w:pPr>
        <w:pStyle w:val="Style18"/>
        <w:ind w:left="0" w:right="-68" w:hanging="0"/>
        <w:jc w:val="both"/>
        <w:rPr/>
      </w:pPr>
      <w:r>
        <w:rPr/>
        <w:t>Пока нет игровой комнаты, оснащенной мягкими, объемными модулями и игровым оборудованием для развития коммуникативных навыков в процессе свободной игровой деятельности и зала адаптивной физкультуры оснащённого тренажерами и приспособлениями, которые дают возможность специалистам применять технологии физической реабилитации детей.</w:t>
      </w:r>
    </w:p>
    <w:p>
      <w:pPr>
        <w:pStyle w:val="Style18"/>
        <w:ind w:left="0" w:right="-68" w:hanging="0"/>
        <w:jc w:val="both"/>
        <w:rPr/>
      </w:pPr>
      <w:r>
        <w:rPr/>
        <w:t>Организована зона визуальной поддержки .</w:t>
      </w:r>
    </w:p>
    <w:p>
      <w:pPr>
        <w:pStyle w:val="Style18"/>
        <w:ind w:left="0" w:right="-68" w:hanging="0"/>
        <w:jc w:val="both"/>
        <w:rPr/>
      </w:pPr>
      <w:r>
        <w:rPr/>
        <w:t xml:space="preserve">Школьный образовательный ресурс - компьютеры, проекторы, коллекция медиа- </w:t>
      </w:r>
    </w:p>
    <w:p>
      <w:pPr>
        <w:pStyle w:val="Style18"/>
        <w:ind w:left="0" w:right="-68" w:hanging="0"/>
        <w:jc w:val="both"/>
        <w:rPr/>
      </w:pPr>
      <w:r>
        <w:rPr/>
        <w:t>Библиотека укомплектована печатным и образовательными ресурсами и ЭОР по учебным предметам,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w:t>
      </w:r>
    </w:p>
    <w:p>
      <w:pPr>
        <w:pStyle w:val="Style18"/>
        <w:ind w:left="0" w:right="-68" w:hanging="0"/>
        <w:jc w:val="both"/>
        <w:rPr/>
      </w:pPr>
      <w:r>
        <w:rPr/>
      </w:r>
    </w:p>
    <w:tbl>
      <w:tblPr>
        <w:tblW w:w="7545" w:type="dxa"/>
        <w:jc w:val="left"/>
        <w:tblInd w:w="-105" w:type="dxa"/>
        <w:tblBorders/>
        <w:tblCellMar>
          <w:top w:w="55" w:type="dxa"/>
          <w:left w:w="55" w:type="dxa"/>
          <w:bottom w:w="55" w:type="dxa"/>
          <w:right w:w="55" w:type="dxa"/>
        </w:tblCellMar>
      </w:tblPr>
      <w:tblGrid>
        <w:gridCol w:w="7545"/>
      </w:tblGrid>
      <w:tr>
        <w:trPr/>
        <w:tc>
          <w:tcPr>
            <w:tcW w:w="7545" w:type="dxa"/>
            <w:tcBorders/>
            <w:shd w:fill="FFFFFF" w:val="clear"/>
          </w:tcPr>
          <w:p>
            <w:pPr>
              <w:pStyle w:val="Normal"/>
              <w:tabs>
                <w:tab w:val="clear" w:pos="708"/>
                <w:tab w:val="left" w:pos="1080" w:leader="none"/>
              </w:tabs>
              <w:spacing w:lineRule="atLeast" w:line="100" w:before="0" w:after="0"/>
              <w:ind w:left="-15" w:right="60" w:hanging="0"/>
              <w:rPr>
                <w:rFonts w:ascii="Times New Roman" w:hAnsi="Times New Roman" w:eastAsia="SimSun;宋体" w:cs=";Times New Roman"/>
                <w:sz w:val="24"/>
                <w:szCs w:val="24"/>
              </w:rPr>
            </w:pPr>
            <w:r>
              <w:rPr>
                <w:rFonts w:eastAsia="SimSun;宋体" w:cs=";Times New Roman" w:ascii="Times New Roman" w:hAnsi="Times New Roman"/>
                <w:sz w:val="24"/>
                <w:szCs w:val="24"/>
              </w:rPr>
              <w:t>ПРИЛОЖЕНИЯ:</w:t>
            </w:r>
          </w:p>
          <w:p>
            <w:pPr>
              <w:pStyle w:val="Normal"/>
              <w:tabs>
                <w:tab w:val="clear" w:pos="708"/>
                <w:tab w:val="left" w:pos="1080" w:leader="none"/>
              </w:tabs>
              <w:spacing w:lineRule="atLeast" w:line="100" w:before="0" w:after="0"/>
              <w:ind w:left="-15" w:right="60" w:hanging="0"/>
              <w:rPr>
                <w:rFonts w:ascii="Times New Roman" w:hAnsi="Times New Roman" w:eastAsia="SimSun;宋体" w:cs=";Times New Roman"/>
                <w:sz w:val="24"/>
                <w:szCs w:val="24"/>
              </w:rPr>
            </w:pPr>
            <w:r>
              <w:rPr>
                <w:rFonts w:eastAsia="SimSun;宋体" w:cs=";Times New Roman" w:ascii="Times New Roman" w:hAnsi="Times New Roman"/>
                <w:sz w:val="24"/>
                <w:szCs w:val="24"/>
              </w:rPr>
            </w:r>
          </w:p>
          <w:p>
            <w:pPr>
              <w:pStyle w:val="Normal"/>
              <w:tabs>
                <w:tab w:val="clear" w:pos="708"/>
                <w:tab w:val="left" w:pos="1080" w:leader="none"/>
              </w:tabs>
              <w:spacing w:lineRule="atLeast" w:line="100" w:before="0" w:after="0"/>
              <w:ind w:left="-15" w:right="60" w:hanging="0"/>
              <w:rPr>
                <w:rFonts w:ascii="Times New Roman" w:hAnsi="Times New Roman" w:eastAsia="SimSun;宋体" w:cs=";Times New Roman"/>
                <w:sz w:val="24"/>
                <w:szCs w:val="24"/>
              </w:rPr>
            </w:pPr>
            <w:r>
              <w:rPr>
                <w:rFonts w:eastAsia="SimSun;宋体" w:cs=";Times New Roman" w:ascii="Times New Roman" w:hAnsi="Times New Roman"/>
                <w:sz w:val="24"/>
                <w:szCs w:val="24"/>
              </w:rPr>
              <w:t>Приложение 1. Приказ  об утверждении Программы</w:t>
            </w:r>
          </w:p>
          <w:p>
            <w:pPr>
              <w:pStyle w:val="Normal"/>
              <w:tabs>
                <w:tab w:val="clear" w:pos="708"/>
                <w:tab w:val="left" w:pos="1080" w:leader="none"/>
              </w:tabs>
              <w:spacing w:lineRule="atLeast" w:line="100" w:before="0" w:after="0"/>
              <w:ind w:left="-15" w:right="60" w:hanging="0"/>
              <w:rPr>
                <w:rFonts w:ascii="Times New Roman" w:hAnsi="Times New Roman" w:eastAsia="SimSun;宋体" w:cs=";Times New Roman"/>
                <w:sz w:val="24"/>
                <w:szCs w:val="24"/>
              </w:rPr>
            </w:pPr>
            <w:r>
              <w:rPr>
                <w:rFonts w:eastAsia="SimSun;宋体" w:cs=";Times New Roman" w:ascii="Times New Roman" w:hAnsi="Times New Roman"/>
                <w:sz w:val="24"/>
                <w:szCs w:val="24"/>
              </w:rPr>
              <w:t xml:space="preserve">Приложение 2. Расписание уроков на текущий учебный год </w:t>
            </w:r>
          </w:p>
          <w:p>
            <w:pPr>
              <w:pStyle w:val="Normal"/>
              <w:tabs>
                <w:tab w:val="clear" w:pos="708"/>
                <w:tab w:val="left" w:pos="1080" w:leader="none"/>
              </w:tabs>
              <w:spacing w:lineRule="atLeast" w:line="100" w:before="0" w:after="0"/>
              <w:ind w:left="-15" w:right="60" w:hanging="0"/>
              <w:rPr>
                <w:rFonts w:ascii="Times New Roman" w:hAnsi="Times New Roman" w:eastAsia="SimSun;宋体" w:cs=";Times New Roman"/>
                <w:sz w:val="24"/>
                <w:szCs w:val="24"/>
              </w:rPr>
            </w:pPr>
            <w:r>
              <w:rPr>
                <w:rFonts w:eastAsia="SimSun;宋体" w:cs=";Times New Roman" w:ascii="Times New Roman" w:hAnsi="Times New Roman"/>
                <w:sz w:val="24"/>
                <w:szCs w:val="24"/>
              </w:rPr>
              <w:t>Приложение 3. Список учебников на текущий год</w:t>
            </w:r>
          </w:p>
          <w:p>
            <w:pPr>
              <w:pStyle w:val="Normal"/>
              <w:tabs>
                <w:tab w:val="clear" w:pos="708"/>
                <w:tab w:val="left" w:pos="1080" w:leader="none"/>
              </w:tabs>
              <w:spacing w:lineRule="atLeast" w:line="100" w:before="0" w:after="0"/>
              <w:ind w:left="-15" w:right="60" w:hanging="0"/>
              <w:rPr>
                <w:rFonts w:ascii="Times New Roman" w:hAnsi="Times New Roman" w:eastAsia="SimSun;宋体" w:cs=";Times New Roman"/>
                <w:sz w:val="24"/>
                <w:szCs w:val="24"/>
              </w:rPr>
            </w:pPr>
            <w:r>
              <w:rPr>
                <w:rFonts w:eastAsia="SimSun;宋体" w:cs=";Times New Roman" w:ascii="Times New Roman" w:hAnsi="Times New Roman"/>
                <w:sz w:val="24"/>
                <w:szCs w:val="24"/>
              </w:rPr>
            </w:r>
          </w:p>
          <w:p>
            <w:pPr>
              <w:pStyle w:val="Normal"/>
              <w:tabs>
                <w:tab w:val="clear" w:pos="708"/>
                <w:tab w:val="left" w:pos="1080" w:leader="none"/>
              </w:tabs>
              <w:spacing w:lineRule="atLeast" w:line="100" w:before="0" w:after="0"/>
              <w:ind w:left="-15" w:right="60" w:hanging="0"/>
              <w:rPr>
                <w:rFonts w:ascii="Times New Roman" w:hAnsi="Times New Roman" w:eastAsia="SimSun;宋体" w:cs=";Times New Roman"/>
                <w:sz w:val="24"/>
                <w:szCs w:val="24"/>
              </w:rPr>
            </w:pPr>
            <w:r>
              <w:rPr>
                <w:rFonts w:eastAsia="SimSun;宋体" w:cs=";Times New Roman" w:ascii="Times New Roman" w:hAnsi="Times New Roman"/>
                <w:sz w:val="24"/>
                <w:szCs w:val="24"/>
              </w:rPr>
              <w:t xml:space="preserve">Документы, находящиеся у учителей: </w:t>
            </w:r>
          </w:p>
          <w:p>
            <w:pPr>
              <w:pStyle w:val="Normal"/>
              <w:tabs>
                <w:tab w:val="clear" w:pos="708"/>
                <w:tab w:val="left" w:pos="1080" w:leader="none"/>
              </w:tabs>
              <w:spacing w:lineRule="atLeast" w:line="100" w:before="0" w:after="0"/>
              <w:ind w:left="-15" w:right="60" w:hanging="0"/>
              <w:rPr>
                <w:rFonts w:ascii="Times New Roman" w:hAnsi="Times New Roman" w:eastAsia="SimSun;宋体" w:cs=";Times New Roman"/>
                <w:sz w:val="24"/>
                <w:szCs w:val="24"/>
              </w:rPr>
            </w:pPr>
            <w:r>
              <w:rPr>
                <w:rFonts w:eastAsia="SimSun;宋体" w:cs=";Times New Roman" w:ascii="Times New Roman" w:hAnsi="Times New Roman"/>
                <w:sz w:val="24"/>
                <w:szCs w:val="24"/>
              </w:rPr>
              <w:t>1. Рабочие программы учебных предметов</w:t>
            </w:r>
          </w:p>
          <w:p>
            <w:pPr>
              <w:pStyle w:val="Normal"/>
              <w:shd w:fill="FFFFFF" w:val="clear"/>
              <w:tabs>
                <w:tab w:val="clear" w:pos="708"/>
                <w:tab w:val="left" w:pos="1080" w:leader="none"/>
              </w:tabs>
              <w:spacing w:lineRule="atLeast" w:line="100" w:before="0" w:after="0"/>
              <w:ind w:left="-15" w:right="60" w:hanging="0"/>
              <w:rPr>
                <w:rFonts w:eastAsia="SimSun;宋体" w:cs=";Times New Roman"/>
              </w:rPr>
            </w:pPr>
            <w:r>
              <w:rPr>
                <w:rFonts w:eastAsia="Times New Roman" w:cs="Times New Roman" w:ascii="Times New Roman" w:hAnsi="Times New Roman"/>
                <w:sz w:val="24"/>
                <w:szCs w:val="24"/>
              </w:rPr>
              <w:t xml:space="preserve"> </w:t>
            </w:r>
          </w:p>
        </w:tc>
      </w:tr>
    </w:tbl>
    <w:p>
      <w:pPr>
        <w:pStyle w:val="Normal"/>
        <w:suppressAutoHyphens w:val="false"/>
        <w:spacing w:lineRule="auto" w:line="240" w:before="280" w:after="280"/>
        <w:ind w:left="142" w:right="142" w:firstLine="284"/>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Style18"/>
        <w:ind w:left="102" w:right="113" w:hanging="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Style18"/>
        <w:ind w:left="0" w:right="-85" w:firstLine="284"/>
        <w:jc w:val="both"/>
        <w:rPr/>
      </w:pPr>
      <w:r>
        <w:rPr/>
      </w:r>
    </w:p>
    <w:p>
      <w:pPr>
        <w:pStyle w:val="Style18"/>
        <w:ind w:left="0" w:right="-85" w:firstLine="284"/>
        <w:jc w:val="both"/>
        <w:rPr/>
      </w:pPr>
      <w:r>
        <w:rPr/>
      </w:r>
    </w:p>
    <w:p>
      <w:pPr>
        <w:pStyle w:val="Style18"/>
        <w:spacing w:before="0" w:after="280"/>
        <w:ind w:left="284" w:right="-85" w:hanging="0"/>
        <w:jc w:val="both"/>
        <w:rPr>
          <w:b/>
          <w:b/>
        </w:rPr>
      </w:pPr>
      <w:r>
        <w:rPr>
          <w:b/>
        </w:rPr>
      </w:r>
    </w:p>
    <w:p>
      <w:pPr>
        <w:pStyle w:val="Style18"/>
        <w:spacing w:before="0" w:after="280"/>
        <w:ind w:left="284" w:right="-85" w:hanging="0"/>
        <w:rPr>
          <w:b/>
          <w:b/>
        </w:rPr>
      </w:pPr>
      <w:r>
        <w:rPr>
          <w:b/>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rFonts w:ascii="Times New Roman" w:hAnsi="Times New Roman" w:cs="Times New Roman"/>
          <w:sz w:val="24"/>
          <w:szCs w:val="24"/>
        </w:rPr>
      </w:pPr>
      <w:r>
        <w:rPr>
          <w:rFonts w:cs="Times New Roman" w:ascii="Times New Roman" w:hAnsi="Times New Roman"/>
          <w:sz w:val="24"/>
          <w:szCs w:val="24"/>
        </w:rPr>
        <w:drawing>
          <wp:inline distT="0" distB="0" distL="0" distR="0">
            <wp:extent cx="5939155" cy="86118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 t="-2" r="-3" b="-2"/>
                    <a:stretch>
                      <a:fillRect/>
                    </a:stretch>
                  </pic:blipFill>
                  <pic:spPr bwMode="auto">
                    <a:xfrm>
                      <a:off x="0" y="0"/>
                      <a:ext cx="5939155" cy="8611870"/>
                    </a:xfrm>
                    <a:prstGeom prst="rect">
                      <a:avLst/>
                    </a:prstGeom>
                  </pic:spPr>
                </pic:pic>
              </a:graphicData>
            </a:graphic>
          </wp:inline>
        </w:drawing>
      </w:r>
    </w:p>
    <w:p>
      <w:pPr>
        <w:pStyle w:val="Normal"/>
        <w:jc w:val="right"/>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b/>
          <w:b/>
          <w:sz w:val="24"/>
          <w:szCs w:val="24"/>
        </w:rPr>
      </w:pPr>
      <w:r>
        <w:rPr>
          <w:rFonts w:cs="Times New Roman" w:ascii="Times New Roman" w:hAnsi="Times New Roman"/>
          <w:b/>
          <w:sz w:val="24"/>
          <w:szCs w:val="24"/>
        </w:rPr>
        <w:t>Приложение 2.</w:t>
      </w:r>
    </w:p>
    <w:p>
      <w:pPr>
        <w:pStyle w:val="Normal"/>
        <w:jc w:val="center"/>
        <w:rPr>
          <w:rFonts w:ascii="Times New Roman" w:hAnsi="Times New Roman" w:cs="Times New Roman"/>
          <w:sz w:val="24"/>
          <w:szCs w:val="24"/>
        </w:rPr>
      </w:pPr>
      <w:r>
        <w:rPr>
          <w:rFonts w:cs="Times New Roman" w:ascii="Times New Roman" w:hAnsi="Times New Roman"/>
          <w:b/>
          <w:sz w:val="24"/>
          <w:szCs w:val="24"/>
        </w:rPr>
        <w:t>Расписание уроков на 2017-2018 учебный год</w:t>
      </w:r>
      <w:r>
        <w:rPr>
          <w:rFonts w:cs="Times New Roman" w:ascii="Times New Roman" w:hAnsi="Times New Roman"/>
          <w:sz w:val="24"/>
          <w:szCs w:val="24"/>
        </w:rPr>
        <w:t>.</w:t>
      </w:r>
    </w:p>
    <w:tbl>
      <w:tblPr>
        <w:tblW w:w="8804" w:type="dxa"/>
        <w:jc w:val="left"/>
        <w:tblInd w:w="-291" w:type="dxa"/>
        <w:tblBorders/>
        <w:tblCellMar>
          <w:top w:w="15" w:type="dxa"/>
          <w:left w:w="15" w:type="dxa"/>
          <w:bottom w:w="15" w:type="dxa"/>
          <w:right w:w="15" w:type="dxa"/>
        </w:tblCellMar>
      </w:tblPr>
      <w:tblGrid>
        <w:gridCol w:w="360"/>
        <w:gridCol w:w="1864"/>
        <w:gridCol w:w="263"/>
        <w:gridCol w:w="1561"/>
        <w:gridCol w:w="263"/>
        <w:gridCol w:w="1591"/>
        <w:gridCol w:w="330"/>
        <w:gridCol w:w="1990"/>
        <w:gridCol w:w="567"/>
        <w:gridCol w:w="15"/>
      </w:tblGrid>
      <w:tr>
        <w:trPr>
          <w:trHeight w:val="570" w:hRule="atLeast"/>
        </w:trPr>
        <w:tc>
          <w:tcPr>
            <w:tcW w:w="360" w:type="dxa"/>
            <w:tcBorders/>
            <w:shd w:fill="auto" w:val="clear"/>
            <w:vAlign w:val="bottom"/>
          </w:tcPr>
          <w:p>
            <w:pPr>
              <w:pStyle w:val="Normal"/>
              <w:suppressAutoHyphens w:val="false"/>
              <w:snapToGrid w:val="false"/>
              <w:spacing w:lineRule="auto" w:line="240" w:before="0" w:after="0"/>
              <w:jc w:val="center"/>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8429" w:type="dxa"/>
            <w:gridSpan w:val="8"/>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РАСПИСАНИЕ УЧЕБНЫХ ЗАНЯТИЙ на 2017-2018 уч.г. обучающихся по адаптированным программам 5-7 классов</w:t>
            </w:r>
          </w:p>
        </w:tc>
      </w:tr>
      <w:tr>
        <w:trPr>
          <w:trHeight w:val="285" w:hRule="atLeast"/>
        </w:trPr>
        <w:tc>
          <w:tcPr>
            <w:tcW w:w="360" w:type="dxa"/>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864" w:type="dxa"/>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591" w:type="dxa"/>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990" w:type="dxa"/>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567" w:type="dxa"/>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r>
      <w:tr>
        <w:trPr>
          <w:trHeight w:val="285"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b/>
                <w:bCs/>
                <w:color w:val="000000"/>
                <w:sz w:val="20"/>
                <w:szCs w:val="20"/>
                <w:lang w:eastAsia="ru-RU"/>
              </w:rPr>
              <w:t>5 класс</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b/>
                <w:bCs/>
                <w:color w:val="000000"/>
                <w:sz w:val="20"/>
                <w:szCs w:val="20"/>
                <w:lang w:eastAsia="ru-RU"/>
              </w:rPr>
              <w:t>6 класс (юноши)</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bCs/>
                <w:color w:val="000000"/>
                <w:sz w:val="20"/>
                <w:szCs w:val="20"/>
                <w:lang w:eastAsia="ru-RU"/>
              </w:rPr>
              <w:t>6 класс (дев)</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bCs/>
                <w:color w:val="000000"/>
                <w:sz w:val="20"/>
                <w:szCs w:val="20"/>
                <w:lang w:eastAsia="ru-RU"/>
              </w:rPr>
              <w:t>7 класс</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r>
      <w:tr>
        <w:trPr>
          <w:trHeight w:val="285" w:hRule="atLeast"/>
        </w:trPr>
        <w:tc>
          <w:tcPr>
            <w:tcW w:w="8804" w:type="dxa"/>
            <w:gridSpan w:val="9"/>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bCs/>
                <w:color w:val="000000"/>
                <w:sz w:val="20"/>
                <w:szCs w:val="20"/>
                <w:lang w:eastAsia="ru-RU"/>
              </w:rPr>
              <w:t>понедельник</w:t>
            </w:r>
          </w:p>
        </w:tc>
      </w:tr>
      <w:tr>
        <w:trPr>
          <w:trHeight w:val="84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1</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Социально-бытовая ориентировка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2</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Социально-бытовая ориентировка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2</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Социально-бытовая ориентировка</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2</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Социально-бытовая ориентировка</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2</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2</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технология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4</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технология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технология</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технология</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3</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математика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6</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математика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математика</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математика</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r>
      <w:tr>
        <w:trPr>
          <w:trHeight w:val="57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4</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физическая культура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1</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физическая культура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1</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физическая культура</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1</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физическая культура</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1</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5</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русский язык</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5</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русский язык</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русский язык</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русский язык</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r>
      <w:tr>
        <w:trPr>
          <w:trHeight w:val="57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6</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литературное чтение</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4</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литературное чтение</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литературное чтение</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литературное чтение</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7</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 xml:space="preserve">технология </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4</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 xml:space="preserve">технология </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 xml:space="preserve">технология </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 xml:space="preserve">технология </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26</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26</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26</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26</w:t>
            </w:r>
          </w:p>
        </w:tc>
      </w:tr>
      <w:tr>
        <w:trPr>
          <w:trHeight w:val="285" w:hRule="atLeast"/>
        </w:trPr>
        <w:tc>
          <w:tcPr>
            <w:tcW w:w="8804" w:type="dxa"/>
            <w:gridSpan w:val="9"/>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bCs/>
                <w:color w:val="000000"/>
                <w:sz w:val="20"/>
                <w:szCs w:val="20"/>
                <w:lang w:eastAsia="ru-RU"/>
              </w:rPr>
              <w:t>вторник</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1</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математика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6</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математика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математика</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математика</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2</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технология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4</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технология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технология</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технология</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r>
      <w:tr>
        <w:trPr>
          <w:trHeight w:val="57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3</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литературное чтение</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4</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литературное чтение</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литературное чтение</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литературное чтение</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4</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русский язык</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5</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русский язык</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русский язык</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русский язык</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5</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биология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7</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биология</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7</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биология</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7</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6</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география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география</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технология</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r>
      <w:tr>
        <w:trPr>
          <w:trHeight w:val="285"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r>
      <w:tr>
        <w:trPr>
          <w:trHeight w:val="285"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7</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19</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31</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31</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30</w:t>
            </w:r>
          </w:p>
        </w:tc>
      </w:tr>
      <w:tr>
        <w:trPr>
          <w:trHeight w:val="285" w:hRule="atLeast"/>
        </w:trPr>
        <w:tc>
          <w:tcPr>
            <w:tcW w:w="8804" w:type="dxa"/>
            <w:gridSpan w:val="9"/>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bCs/>
                <w:color w:val="000000"/>
                <w:sz w:val="20"/>
                <w:szCs w:val="20"/>
                <w:lang w:eastAsia="ru-RU"/>
              </w:rPr>
              <w:t>среда</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1</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технология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4</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технология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технология</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технология</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2</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математика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6</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математика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математика</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математика</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3</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русский язык</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5</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русский язык</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русский язык</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русский язык</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4</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математика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6</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математика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математика</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математика</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5</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музыка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1</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музыка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1</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музыка</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1</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музыка</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1</w:t>
            </w:r>
          </w:p>
        </w:tc>
      </w:tr>
      <w:tr>
        <w:trPr>
          <w:trHeight w:val="57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6</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физическая культура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1</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физическая культура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1</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физическая культура</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1</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физическая культура</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1</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7</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технология</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география</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r>
      <w:tr>
        <w:trPr>
          <w:trHeight w:val="285"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color w:val="000000"/>
                <w:sz w:val="20"/>
                <w:szCs w:val="20"/>
                <w:lang w:eastAsia="ru-RU"/>
              </w:rPr>
              <w:t>23</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23</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27</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28</w:t>
            </w:r>
          </w:p>
        </w:tc>
      </w:tr>
      <w:tr>
        <w:trPr>
          <w:trHeight w:val="285" w:hRule="atLeast"/>
        </w:trPr>
        <w:tc>
          <w:tcPr>
            <w:tcW w:w="8804" w:type="dxa"/>
            <w:gridSpan w:val="9"/>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bCs/>
                <w:color w:val="000000"/>
                <w:sz w:val="20"/>
                <w:szCs w:val="20"/>
                <w:lang w:eastAsia="ru-RU"/>
              </w:rPr>
              <w:t>четверг</w:t>
            </w:r>
          </w:p>
        </w:tc>
      </w:tr>
      <w:tr>
        <w:trPr>
          <w:trHeight w:val="57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1</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физическая культура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color w:val="000000"/>
                <w:sz w:val="20"/>
                <w:szCs w:val="20"/>
                <w:lang w:eastAsia="ru-RU"/>
              </w:rPr>
              <w:t>1</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физическая культура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1</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физическая культура</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1</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физическая культура</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1</w:t>
            </w:r>
          </w:p>
        </w:tc>
      </w:tr>
      <w:tr>
        <w:trPr>
          <w:trHeight w:val="57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2</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изобразительное искусство</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color w:val="000000"/>
                <w:sz w:val="20"/>
                <w:szCs w:val="20"/>
                <w:lang w:eastAsia="ru-RU"/>
              </w:rPr>
              <w:t>3</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изобразительное искусство</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3</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изобразительное искусство</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3</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изобразительное искусство</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3</w:t>
            </w:r>
          </w:p>
        </w:tc>
      </w:tr>
      <w:tr>
        <w:trPr>
          <w:trHeight w:val="57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3</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литературное чтение</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color w:val="000000"/>
                <w:sz w:val="20"/>
                <w:szCs w:val="20"/>
                <w:lang w:eastAsia="ru-RU"/>
              </w:rPr>
              <w:t>4</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литературное чтение</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литературное чтение</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литературное чтение</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4</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технология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color w:val="000000"/>
                <w:sz w:val="20"/>
                <w:szCs w:val="20"/>
                <w:lang w:eastAsia="ru-RU"/>
              </w:rPr>
              <w:t>4</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технология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технология</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технология</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5</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русский язык</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color w:val="000000"/>
                <w:sz w:val="20"/>
                <w:szCs w:val="20"/>
                <w:lang w:eastAsia="ru-RU"/>
              </w:rPr>
              <w:t>5</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русский язык</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русский язык</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русский язык</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6</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география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география</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география</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7</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история</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r>
      <w:tr>
        <w:trPr>
          <w:trHeight w:val="285"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jc w:val="right"/>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r>
      <w:tr>
        <w:trPr>
          <w:trHeight w:val="285"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color w:val="000000"/>
                <w:sz w:val="20"/>
                <w:szCs w:val="20"/>
                <w:lang w:eastAsia="ru-RU"/>
              </w:rPr>
              <w:t>17</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22</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26</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26</w:t>
            </w:r>
          </w:p>
        </w:tc>
      </w:tr>
      <w:tr>
        <w:trPr>
          <w:trHeight w:val="285" w:hRule="atLeast"/>
        </w:trPr>
        <w:tc>
          <w:tcPr>
            <w:tcW w:w="8804" w:type="dxa"/>
            <w:gridSpan w:val="9"/>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bCs/>
                <w:color w:val="000000"/>
                <w:sz w:val="20"/>
                <w:szCs w:val="20"/>
                <w:lang w:eastAsia="ru-RU"/>
              </w:rPr>
              <w:t>пятница</w:t>
            </w:r>
          </w:p>
        </w:tc>
      </w:tr>
      <w:tr>
        <w:trPr>
          <w:trHeight w:val="84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1</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русский язык</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color w:val="000000"/>
                <w:sz w:val="20"/>
                <w:szCs w:val="20"/>
                <w:lang w:eastAsia="ru-RU"/>
              </w:rPr>
              <w:t>5</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Социально-бытовая ориентировка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2</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Социально-бытовая ориентировка</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2</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Социально-бытовая ориентировка</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2</w:t>
            </w:r>
          </w:p>
        </w:tc>
      </w:tr>
      <w:tr>
        <w:trPr>
          <w:trHeight w:val="57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2</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литературное чтение</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color w:val="000000"/>
                <w:sz w:val="20"/>
                <w:szCs w:val="20"/>
                <w:lang w:eastAsia="ru-RU"/>
              </w:rPr>
              <w:t>4</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литературное чтение</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литературное чтение</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технология</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3</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математика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color w:val="000000"/>
                <w:sz w:val="20"/>
                <w:szCs w:val="20"/>
                <w:lang w:eastAsia="ru-RU"/>
              </w:rPr>
              <w:t>6</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математика</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математика</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математика</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6</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4</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технология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color w:val="000000"/>
                <w:sz w:val="20"/>
                <w:szCs w:val="20"/>
                <w:lang w:eastAsia="ru-RU"/>
              </w:rPr>
              <w:t>4</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биология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биология</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биология</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5</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5</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color w:val="000000"/>
                <w:sz w:val="20"/>
                <w:szCs w:val="20"/>
                <w:lang w:eastAsia="ru-RU"/>
              </w:rPr>
            </w:pPr>
            <w:r>
              <w:rPr>
                <w:rFonts w:eastAsia="Times New Roman" w:cs="Arial"/>
                <w:color w:val="000000"/>
                <w:sz w:val="20"/>
                <w:szCs w:val="20"/>
                <w:lang w:eastAsia="ru-RU"/>
              </w:rPr>
              <w:t>технология</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история</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4</w:t>
            </w:r>
          </w:p>
        </w:tc>
      </w:tr>
      <w:tr>
        <w:trPr>
          <w:trHeight w:val="285"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6</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r>
      <w:tr>
        <w:trPr>
          <w:trHeight w:val="285"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b/>
                <w:bCs/>
                <w:color w:val="000000"/>
                <w:sz w:val="20"/>
                <w:szCs w:val="20"/>
                <w:lang w:eastAsia="ru-RU"/>
              </w:rPr>
              <w:t>7</w:t>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napToGrid w:val="false"/>
              <w:spacing w:lineRule="auto" w:line="240" w:before="0" w:after="0"/>
              <w:jc w:val="center"/>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color w:val="000000"/>
                <w:sz w:val="20"/>
                <w:szCs w:val="20"/>
                <w:lang w:eastAsia="ru-RU"/>
              </w:rPr>
            </w:pPr>
            <w:r>
              <w:rPr>
                <w:rFonts w:eastAsia="Times New Roman" w:cs="Arial"/>
                <w:color w:val="000000"/>
                <w:sz w:val="20"/>
                <w:szCs w:val="20"/>
                <w:lang w:eastAsia="ru-RU"/>
              </w:rPr>
              <w:t>19</w:t>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21</w:t>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right"/>
              <w:rPr>
                <w:rFonts w:ascii="Arial" w:hAnsi="Arial" w:eastAsia="Times New Roman" w:cs="Arial"/>
                <w:b/>
                <w:b/>
                <w:color w:val="000000"/>
                <w:sz w:val="20"/>
                <w:szCs w:val="20"/>
                <w:lang w:eastAsia="ru-RU"/>
              </w:rPr>
            </w:pPr>
            <w:r>
              <w:rPr>
                <w:rFonts w:eastAsia="Times New Roman" w:cs="Arial"/>
                <w:b/>
                <w:color w:val="000000"/>
                <w:sz w:val="20"/>
                <w:szCs w:val="20"/>
                <w:lang w:eastAsia="ru-RU"/>
              </w:rPr>
              <w:t>17</w:t>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b/>
                <w:b/>
                <w:color w:val="000000"/>
                <w:sz w:val="20"/>
                <w:szCs w:val="20"/>
                <w:lang w:eastAsia="ru-RU"/>
              </w:rPr>
            </w:pPr>
            <w:r>
              <w:rPr>
                <w:rFonts w:eastAsia="Times New Roman" w:cs="Arial"/>
                <w:b/>
                <w:color w:val="000000"/>
                <w:sz w:val="20"/>
                <w:szCs w:val="20"/>
                <w:lang w:eastAsia="ru-RU"/>
              </w:rPr>
              <w:t>21</w:t>
            </w:r>
          </w:p>
        </w:tc>
      </w:tr>
      <w:tr>
        <w:trPr>
          <w:trHeight w:val="300" w:hRule="atLeast"/>
        </w:trPr>
        <w:tc>
          <w:tcPr>
            <w:tcW w:w="36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864"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26 ч. в неделю</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c>
          <w:tcPr>
            <w:tcW w:w="156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jc w:val="center"/>
              <w:rPr>
                <w:rFonts w:ascii="Arial" w:hAnsi="Arial" w:eastAsia="Times New Roman" w:cs="Arial"/>
                <w:color w:val="000000"/>
                <w:sz w:val="20"/>
                <w:szCs w:val="20"/>
                <w:lang w:eastAsia="ru-RU"/>
              </w:rPr>
            </w:pPr>
            <w:r>
              <w:rPr>
                <w:rFonts w:eastAsia="Times New Roman" w:cs="Arial"/>
                <w:color w:val="000000"/>
                <w:sz w:val="20"/>
                <w:szCs w:val="20"/>
                <w:lang w:eastAsia="ru-RU"/>
              </w:rPr>
              <w:t>30ч. В неделю</w:t>
            </w:r>
          </w:p>
        </w:tc>
        <w:tc>
          <w:tcPr>
            <w:tcW w:w="263"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591"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30 ч.в неделю</w:t>
            </w:r>
          </w:p>
        </w:tc>
        <w:tc>
          <w:tcPr>
            <w:tcW w:w="33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c>
          <w:tcPr>
            <w:tcW w:w="1990" w:type="dxa"/>
            <w:tcBorders>
              <w:top w:val="single" w:sz="6" w:space="0" w:color="000000"/>
              <w:left w:val="single" w:sz="6" w:space="0" w:color="000000"/>
              <w:bottom w:val="single" w:sz="6" w:space="0" w:color="000000"/>
              <w:insideH w:val="single" w:sz="6" w:space="0" w:color="000000"/>
            </w:tcBorders>
            <w:shd w:fill="auto" w:val="clear"/>
            <w:vAlign w:val="bottom"/>
          </w:tcPr>
          <w:p>
            <w:pPr>
              <w:pStyle w:val="Normal"/>
              <w:suppressAutoHyphens w:val="false"/>
              <w:spacing w:lineRule="auto" w:line="240" w:before="0" w:after="0"/>
              <w:rPr>
                <w:rFonts w:ascii="Arial" w:hAnsi="Arial" w:eastAsia="Times New Roman" w:cs="Arial"/>
                <w:b/>
                <w:b/>
                <w:color w:val="000000"/>
                <w:sz w:val="20"/>
                <w:szCs w:val="20"/>
                <w:lang w:eastAsia="ru-RU"/>
              </w:rPr>
            </w:pPr>
            <w:r>
              <w:rPr>
                <w:rFonts w:eastAsia="Times New Roman" w:cs="Arial"/>
                <w:b/>
                <w:color w:val="000000"/>
                <w:sz w:val="20"/>
                <w:szCs w:val="20"/>
                <w:lang w:eastAsia="ru-RU"/>
              </w:rPr>
              <w:t>32 ч. в неделю</w:t>
            </w:r>
          </w:p>
        </w:tc>
        <w:tc>
          <w:tcPr>
            <w:tcW w:w="58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vAlign w:val="bottom"/>
          </w:tcPr>
          <w:p>
            <w:pPr>
              <w:pStyle w:val="Normal"/>
              <w:suppressAutoHyphens w:val="false"/>
              <w:snapToGrid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r>
          </w:p>
        </w:tc>
      </w:tr>
    </w:tbl>
    <w:p>
      <w:pPr>
        <w:pStyle w:val="Normal"/>
        <w:suppressAutoHyphens w:val="false"/>
        <w:rPr>
          <w:rFonts w:cs="Times New Roman"/>
          <w:lang w:eastAsia="en-US"/>
        </w:rPr>
      </w:pPr>
      <w:r>
        <w:rPr>
          <w:rFonts w:cs="Times New Roman"/>
          <w:lang w:eastAsia="en-US"/>
        </w:rPr>
      </w:r>
    </w:p>
    <w:p>
      <w:pPr>
        <w:pStyle w:val="Normal"/>
        <w:jc w:val="center"/>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right"/>
        <w:rPr>
          <w:rFonts w:ascii="Times New Roman" w:hAnsi="Times New Roman" w:cs="Times New Roman"/>
          <w:b/>
          <w:b/>
          <w:sz w:val="24"/>
          <w:szCs w:val="24"/>
        </w:rPr>
      </w:pPr>
      <w:r>
        <w:rPr>
          <w:rFonts w:cs="Times New Roman" w:ascii="Times New Roman" w:hAnsi="Times New Roman"/>
          <w:b/>
          <w:sz w:val="24"/>
          <w:szCs w:val="24"/>
        </w:rPr>
        <w:t>Приложение 3.</w:t>
      </w:r>
    </w:p>
    <w:p>
      <w:pPr>
        <w:pStyle w:val="Normal"/>
        <w:suppressAutoHyphens w:val="false"/>
        <w:spacing w:lineRule="auto" w:line="240"/>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Список учебников на 2017-2018 учебный год</w:t>
      </w:r>
    </w:p>
    <w:p>
      <w:pPr>
        <w:pStyle w:val="Normal"/>
        <w:suppressAutoHyphens w:val="false"/>
        <w:spacing w:lineRule="auto" w:line="240"/>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1. Русский язык 5 класс. Галунчикова Н.Г., М: «Просвещение»,  2016г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2. Русский язык 6 класс. Галунчикова Н.Г., М: «Просвещение»,  2016г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3. Русский язык 7 класс. Галунчикова Н.Г., М: «Просвещение»,  2016г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4. Математика 5 класс. Перова Г.М., М: «Просвещение»,  2016г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5. Математика 6 класс. Капустина Г.М., М: «Просвещение»,  2016г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6. Математика 7 класс. Алышева Т.В., М: «Просвещение»,  2016г</w:t>
      </w:r>
    </w:p>
    <w:p>
      <w:pPr>
        <w:pStyle w:val="Normal"/>
        <w:suppressAutoHyphens w:val="false"/>
        <w:spacing w:lineRule="auto" w:line="240"/>
        <w:ind w:right="-143" w:hanging="0"/>
        <w:rPr/>
      </w:pPr>
      <w:r>
        <w:rPr>
          <w:rFonts w:cs="Times New Roman" w:ascii="Times New Roman" w:hAnsi="Times New Roman"/>
          <w:sz w:val="24"/>
          <w:szCs w:val="24"/>
          <w:lang w:eastAsia="en-US"/>
        </w:rPr>
        <w:t xml:space="preserve">7. </w:t>
      </w:r>
      <w:r>
        <w:rPr>
          <w:rFonts w:cs="Times New Roman" w:ascii="Times New Roman" w:hAnsi="Times New Roman"/>
          <w:color w:val="000000"/>
          <w:sz w:val="24"/>
          <w:szCs w:val="24"/>
          <w:shd w:fill="FFFFFF" w:val="clear"/>
          <w:lang w:eastAsia="en-US"/>
        </w:rPr>
        <w:t xml:space="preserve">История России 7-9 класс. Пузанов Б. П., Бородина О. И., Сековец Л. С., Редькина Н. М. , </w:t>
      </w:r>
      <w:r>
        <w:rPr>
          <w:rFonts w:cs="Times New Roman" w:ascii="Times New Roman" w:hAnsi="Times New Roman"/>
          <w:sz w:val="24"/>
          <w:szCs w:val="24"/>
          <w:lang w:eastAsia="en-US"/>
        </w:rPr>
        <w:t>М: «Просвещение»,  2013г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8. Биология  6 класс. Никишов А.И., М: «Просвещение»,  2014г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9. Биология 7 класс. Клепина З.А., М: «Просвещение»,  2016г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10. География 6 класс. Лифанова Т.М., М: «Просвещение»,  2014г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11. География 7 класс. Лифанова Т.М., М: «Просвещение»,  2014г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13. Музыка 5 класс. Критская Е.Д., М: «Просвещение»,  2014г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14. Музыка 6 класс. Критская Е.Д., М: «Просвещение»,  2014г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15. Музыка 7 класс .Критская Е.Д., М: «Просвещение»,  2014г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16. Изобразительное искусство. 5 класс . под ред.Б.М.Неменского, «Просвещение»,  2013г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17. Изобразительное искусство. 6 класс . под ред.Б.М.Неменского, «Просвещение»,  2013г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18. Изобразительное искусство. 7 класс . под ред.Б.М.Неменского, «Просвещение»,  2013г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19. Социально-бытовая ориентировка 5-9 класс. Львова С.А., изд  «Владос», 2013г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20. Технология  5, 6, 7 класс. П.С.Самородский.  изд «Вентана-граф», 2013г</w:t>
      </w:r>
    </w:p>
    <w:p>
      <w:pPr>
        <w:pStyle w:val="Normal"/>
        <w:suppressAutoHyphens w:val="false"/>
        <w:spacing w:lineRule="auto" w:line="240"/>
        <w:rPr>
          <w:rFonts w:ascii="Times New Roman" w:hAnsi="Times New Roman" w:cs="Times New Roman"/>
          <w:sz w:val="24"/>
          <w:szCs w:val="24"/>
          <w:lang w:eastAsia="en-US"/>
        </w:rPr>
      </w:pPr>
      <w:r>
        <w:rPr>
          <w:rFonts w:cs="Times New Roman" w:ascii="Times New Roman" w:hAnsi="Times New Roman"/>
          <w:sz w:val="24"/>
          <w:szCs w:val="24"/>
          <w:lang w:eastAsia="en-US"/>
        </w:rPr>
        <w:t>21. Технология ведения дома. 6 класс.  Синица Н.В. и др., изд «Вентана-граф», 2013г</w:t>
      </w:r>
    </w:p>
    <w:p>
      <w:pPr>
        <w:pStyle w:val="Normal"/>
        <w:suppressAutoHyphens w:val="false"/>
        <w:spacing w:lineRule="auto" w:line="240" w:before="0" w:after="200"/>
        <w:rPr>
          <w:rFonts w:ascii="Times New Roman" w:hAnsi="Times New Roman" w:cs="Times New Roman"/>
          <w:sz w:val="24"/>
          <w:szCs w:val="24"/>
          <w:lang w:eastAsia="en-US"/>
        </w:rPr>
      </w:pPr>
      <w:r>
        <w:rPr>
          <w:rFonts w:cs="Times New Roman" w:ascii="Times New Roman" w:hAnsi="Times New Roman"/>
          <w:sz w:val="24"/>
          <w:szCs w:val="24"/>
          <w:lang w:eastAsia="en-US"/>
        </w:rPr>
        <w:t>22. Физическая культура 5-9 класс. Лях В.И., М: «Просвещение»,  2014г</w:t>
      </w:r>
    </w:p>
    <w:sectPr>
      <w:footerReference w:type="default" r:id="rId3"/>
      <w:type w:val="nextPage"/>
      <w:pgSz w:w="11906" w:h="16838"/>
      <w:pgMar w:left="1701" w:right="850"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cc"/>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22</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2">
    <w:lvl w:ilvl="0">
      <w:start w:val="1"/>
      <w:numFmt w:val="decimal"/>
      <w:lvlText w:val="%1)"/>
      <w:lvlJc w:val="left"/>
      <w:pPr>
        <w:ind w:left="735" w:hanging="375"/>
      </w:pPr>
      <w:rPr>
        <w:sz w:val="24"/>
        <w:szCs w:val="24"/>
        <w:rFonts w:ascii="Times New Roman" w:hAnsi="Times New Roman" w:cs="Times New Roman"/>
      </w:rPr>
    </w:lvl>
  </w:abstractNum>
  <w:abstractNum w:abstractNumId="3">
    <w:lvl w:ilvl="0">
      <w:start w:val="1"/>
      <w:numFmt w:val="bullet"/>
      <w:lvlText w:val=""/>
      <w:lvlJc w:val="left"/>
      <w:pPr>
        <w:ind w:left="720" w:hanging="360"/>
      </w:pPr>
      <w:rPr>
        <w:rFonts w:ascii="Symbol" w:hAnsi="Symbol" w:cs="Symbol" w:hint="default"/>
        <w:rFonts w:cs="Symbol"/>
      </w:rPr>
    </w:lvl>
  </w:abstractNum>
  <w:abstractNum w:abstractNumId="4">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pPr>
    <w:rPr>
      <w:rFonts w:ascii="Calibri" w:hAnsi="Calibri" w:eastAsia="Calibri" w:cs="Calibri"/>
      <w:color w:val="auto"/>
      <w:sz w:val="22"/>
      <w:szCs w:val="22"/>
      <w:lang w:val="ru-RU"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sz w:val="24"/>
      <w:szCs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eastAsia="Times New Roman"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sz w:val="20"/>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Style14">
    <w:name w:val="Основной шрифт абзаца"/>
    <w:qFormat/>
    <w:rPr/>
  </w:style>
  <w:style w:type="character" w:styleId="Style15">
    <w:name w:val="Верхний колонтитул Знак"/>
    <w:qFormat/>
    <w:rPr>
      <w:rFonts w:ascii="Calibri" w:hAnsi="Calibri" w:eastAsia="Calibri" w:cs="Calibri"/>
    </w:rPr>
  </w:style>
  <w:style w:type="character" w:styleId="Style16">
    <w:name w:val="Нижний колонтитул Знак"/>
    <w:qFormat/>
    <w:rPr>
      <w:rFonts w:ascii="Calibri" w:hAnsi="Calibri" w:eastAsia="Calibri" w:cs="Calibri"/>
    </w:rPr>
  </w:style>
  <w:style w:type="character" w:styleId="Style17">
    <w:name w:val="Текст выноски Знак"/>
    <w:qFormat/>
    <w:rPr>
      <w:rFonts w:ascii="Tahoma" w:hAnsi="Tahoma" w:cs="Tahoma"/>
      <w:sz w:val="16"/>
      <w:szCs w:val="16"/>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8">
    <w:name w:val="Обычный (веб)"/>
    <w:basedOn w:val="Normal"/>
    <w:qFormat/>
    <w:pPr>
      <w:suppressAutoHyphens w:val="false"/>
      <w:spacing w:lineRule="auto" w:line="240" w:before="280" w:after="280"/>
      <w:ind w:left="102" w:hanging="0"/>
    </w:pPr>
    <w:rPr>
      <w:rFonts w:ascii="Times New Roman" w:hAnsi="Times New Roman" w:eastAsia="Times New Roman" w:cs="Times New Roman"/>
      <w:sz w:val="24"/>
      <w:szCs w:val="24"/>
    </w:rPr>
  </w:style>
  <w:style w:type="paragraph" w:styleId="Style19">
    <w:name w:val="Абзац списка"/>
    <w:basedOn w:val="Normal"/>
    <w:qFormat/>
    <w:pPr>
      <w:spacing w:before="0" w:after="200"/>
      <w:ind w:left="720" w:hanging="0"/>
      <w:contextualSpacing/>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Style20">
    <w:name w:val="Текст выноски"/>
    <w:basedOn w:val="Normal"/>
    <w:qFormat/>
    <w:pPr>
      <w:spacing w:lineRule="auto" w:line="240" w:before="0" w:after="0"/>
    </w:pPr>
    <w:rPr>
      <w:rFonts w:ascii="Tahoma" w:hAnsi="Tahoma" w:cs="Tahoma"/>
      <w:sz w:val="16"/>
      <w:szCs w:val="1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2017-12-07T11:35:00Z</dcterms:created>
  <dc:creator>СТ</dc:creator>
  <dc:description/>
  <dc:language>en-US</dc:language>
  <cp:lastModifiedBy>Надежда</cp:lastModifiedBy>
  <cp:lastPrinted>2017-12-07T13:59:00Z</cp:lastPrinted>
  <dcterms:modified xsi:type="dcterms:W3CDTF">2017-12-07T11:35:00Z</dcterms:modified>
  <cp:revision>2</cp:revision>
  <dc:subject/>
  <dc:title/>
</cp:coreProperties>
</file>